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2F583" w14:textId="6BF5A021" w:rsidR="006358E1" w:rsidRPr="00F13226" w:rsidRDefault="006358E1" w:rsidP="00685706">
      <w:pPr>
        <w:tabs>
          <w:tab w:val="left" w:pos="2880"/>
          <w:tab w:val="center" w:pos="4153"/>
          <w:tab w:val="right" w:pos="8306"/>
        </w:tabs>
        <w:outlineLvl w:val="0"/>
        <w:rPr>
          <w:rFonts w:ascii="Arial" w:eastAsia="Arial Unicode MS" w:hAnsi="Arial" w:cs="Arial"/>
          <w:color w:val="000000"/>
          <w:sz w:val="22"/>
          <w:szCs w:val="22"/>
        </w:rPr>
      </w:pPr>
      <w:r w:rsidRPr="00F13226">
        <w:rPr>
          <w:rFonts w:ascii="Arial" w:eastAsia="Arial Unicode MS" w:hAnsi="Arial" w:cs="Arial"/>
          <w:b/>
          <w:color w:val="000000"/>
          <w:sz w:val="22"/>
          <w:szCs w:val="22"/>
        </w:rPr>
        <w:t>Job Title</w:t>
      </w:r>
      <w:r w:rsidRPr="00F13226">
        <w:rPr>
          <w:rFonts w:ascii="Arial" w:eastAsia="Arial Unicode MS" w:hAnsi="Arial" w:cs="Arial"/>
          <w:color w:val="000000"/>
          <w:sz w:val="22"/>
          <w:szCs w:val="22"/>
        </w:rPr>
        <w:tab/>
      </w:r>
      <w:r w:rsidR="00B807FD" w:rsidRPr="00F13226">
        <w:rPr>
          <w:rFonts w:ascii="Arial" w:eastAsia="Arial Unicode MS" w:hAnsi="Arial" w:cs="Arial"/>
          <w:color w:val="000000"/>
          <w:sz w:val="22"/>
          <w:szCs w:val="22"/>
        </w:rPr>
        <w:t>Seagrass</w:t>
      </w:r>
      <w:r w:rsidR="006D4F78" w:rsidRPr="00F13226">
        <w:rPr>
          <w:rFonts w:ascii="Arial" w:eastAsia="Arial Unicode MS" w:hAnsi="Arial" w:cs="Arial"/>
          <w:color w:val="000000"/>
          <w:sz w:val="22"/>
          <w:szCs w:val="22"/>
        </w:rPr>
        <w:t xml:space="preserve"> </w:t>
      </w:r>
      <w:r w:rsidR="00B807FD" w:rsidRPr="00F13226">
        <w:rPr>
          <w:rFonts w:ascii="Arial" w:eastAsia="Arial Unicode MS" w:hAnsi="Arial" w:cs="Arial"/>
          <w:color w:val="000000"/>
          <w:sz w:val="22"/>
          <w:szCs w:val="22"/>
        </w:rPr>
        <w:t>Aquaculture Technician</w:t>
      </w:r>
      <w:r w:rsidR="00E76A71">
        <w:rPr>
          <w:rFonts w:ascii="Arial" w:eastAsia="Arial Unicode MS" w:hAnsi="Arial" w:cs="Arial"/>
          <w:color w:val="000000"/>
          <w:sz w:val="22"/>
          <w:szCs w:val="22"/>
        </w:rPr>
        <w:t xml:space="preserve"> </w:t>
      </w:r>
    </w:p>
    <w:p w14:paraId="74816CF4" w14:textId="77777777" w:rsidR="006358E1" w:rsidRPr="00F13226" w:rsidRDefault="006358E1" w:rsidP="006358E1">
      <w:pPr>
        <w:tabs>
          <w:tab w:val="left" w:pos="2880"/>
          <w:tab w:val="center" w:pos="4153"/>
          <w:tab w:val="right" w:pos="8306"/>
        </w:tabs>
        <w:outlineLvl w:val="0"/>
        <w:rPr>
          <w:rFonts w:ascii="Arial" w:eastAsia="Arial Unicode MS" w:hAnsi="Arial" w:cs="Arial"/>
          <w:color w:val="000000"/>
          <w:sz w:val="22"/>
          <w:szCs w:val="22"/>
        </w:rPr>
      </w:pPr>
    </w:p>
    <w:p w14:paraId="243DC457" w14:textId="0E023E22" w:rsidR="006358E1" w:rsidRPr="00F13226" w:rsidRDefault="006358E1" w:rsidP="00C414D0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b/>
          <w:sz w:val="22"/>
          <w:szCs w:val="22"/>
        </w:rPr>
        <w:t>Department</w:t>
      </w:r>
      <w:r w:rsidRPr="00F13226">
        <w:rPr>
          <w:rFonts w:ascii="Arial" w:hAnsi="Arial" w:cs="Arial"/>
          <w:sz w:val="22"/>
          <w:szCs w:val="22"/>
        </w:rPr>
        <w:tab/>
      </w:r>
      <w:r w:rsidR="00B807FD" w:rsidRPr="00F13226">
        <w:rPr>
          <w:rFonts w:ascii="Arial" w:hAnsi="Arial" w:cs="Arial"/>
          <w:sz w:val="22"/>
          <w:szCs w:val="22"/>
        </w:rPr>
        <w:t>Ocean Habitat Restoration</w:t>
      </w:r>
      <w:r w:rsidR="001F5A37" w:rsidRPr="00F13226">
        <w:rPr>
          <w:rFonts w:ascii="Arial" w:hAnsi="Arial" w:cs="Arial"/>
          <w:sz w:val="22"/>
          <w:szCs w:val="22"/>
        </w:rPr>
        <w:t xml:space="preserve"> </w:t>
      </w:r>
    </w:p>
    <w:p w14:paraId="70A20ADB" w14:textId="77777777" w:rsidR="006358E1" w:rsidRPr="00F13226" w:rsidRDefault="006358E1" w:rsidP="006358E1">
      <w:pPr>
        <w:pStyle w:val="Body1"/>
        <w:tabs>
          <w:tab w:val="left" w:pos="2880"/>
        </w:tabs>
        <w:ind w:left="720" w:hanging="720"/>
        <w:rPr>
          <w:rFonts w:ascii="Arial" w:hAnsi="Arial" w:cs="Arial"/>
          <w:sz w:val="22"/>
          <w:szCs w:val="22"/>
        </w:rPr>
      </w:pPr>
    </w:p>
    <w:p w14:paraId="138757D1" w14:textId="2432A4A9" w:rsidR="00E21186" w:rsidRPr="00F13226" w:rsidRDefault="006358E1" w:rsidP="00E21186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b/>
          <w:sz w:val="22"/>
          <w:szCs w:val="22"/>
        </w:rPr>
        <w:t>Reports to</w:t>
      </w:r>
      <w:r w:rsidR="00846EE0" w:rsidRPr="00F13226">
        <w:rPr>
          <w:rFonts w:ascii="Arial" w:hAnsi="Arial" w:cs="Arial"/>
          <w:sz w:val="22"/>
          <w:szCs w:val="22"/>
        </w:rPr>
        <w:tab/>
      </w:r>
      <w:r w:rsidR="00123FBC">
        <w:rPr>
          <w:rFonts w:ascii="Arial" w:hAnsi="Arial" w:cs="Arial"/>
          <w:sz w:val="22"/>
          <w:szCs w:val="22"/>
        </w:rPr>
        <w:t xml:space="preserve">Seagrass Aquaculture Technician Lead </w:t>
      </w:r>
    </w:p>
    <w:p w14:paraId="4A40A1E6" w14:textId="77777777" w:rsidR="00846EE0" w:rsidRPr="00F13226" w:rsidRDefault="00846EE0" w:rsidP="006358E1">
      <w:pPr>
        <w:pStyle w:val="Body1"/>
        <w:tabs>
          <w:tab w:val="left" w:pos="2880"/>
        </w:tabs>
        <w:rPr>
          <w:rFonts w:ascii="Arial" w:hAnsi="Arial" w:cs="Arial"/>
          <w:sz w:val="22"/>
          <w:szCs w:val="22"/>
        </w:rPr>
      </w:pPr>
    </w:p>
    <w:p w14:paraId="2657CE8F" w14:textId="5D8B3BEB" w:rsidR="006358E1" w:rsidRPr="00052324" w:rsidRDefault="006358E1" w:rsidP="0005232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2"/>
          <w:szCs w:val="22"/>
          <w:lang w:val="en-GB"/>
        </w:rPr>
      </w:pPr>
      <w:r w:rsidRPr="00F13226">
        <w:rPr>
          <w:rFonts w:ascii="Arial" w:hAnsi="Arial" w:cs="Arial"/>
          <w:b/>
          <w:sz w:val="22"/>
          <w:szCs w:val="22"/>
        </w:rPr>
        <w:t>Responsible For</w:t>
      </w:r>
      <w:r w:rsidRPr="00F13226">
        <w:rPr>
          <w:rFonts w:ascii="Arial" w:hAnsi="Arial" w:cs="Arial"/>
          <w:sz w:val="22"/>
          <w:szCs w:val="22"/>
        </w:rPr>
        <w:tab/>
      </w:r>
      <w:r w:rsidR="00052324">
        <w:rPr>
          <w:rFonts w:ascii="Arial" w:hAnsi="Arial" w:cs="Arial"/>
          <w:sz w:val="22"/>
          <w:szCs w:val="22"/>
        </w:rPr>
        <w:tab/>
        <w:t xml:space="preserve"> Volunteers</w:t>
      </w:r>
      <w:r w:rsidR="00052324">
        <w:rPr>
          <w:rFonts w:ascii="Arial" w:eastAsiaTheme="minorHAnsi" w:hAnsi="Arial" w:cs="Arial"/>
          <w:color w:val="000000"/>
          <w:sz w:val="22"/>
          <w:szCs w:val="22"/>
          <w:lang w:val="en-GB"/>
        </w:rPr>
        <w:t xml:space="preserve"> and Work Placement Students / Research Students</w:t>
      </w:r>
    </w:p>
    <w:p w14:paraId="3A052555" w14:textId="7275F1B0" w:rsidR="00BA5857" w:rsidRPr="00F13226" w:rsidRDefault="00BA5857" w:rsidP="006358E1">
      <w:pPr>
        <w:pStyle w:val="Body1"/>
        <w:tabs>
          <w:tab w:val="left" w:pos="2820"/>
        </w:tabs>
        <w:rPr>
          <w:rFonts w:ascii="Arial" w:hAnsi="Arial" w:cs="Arial"/>
          <w:sz w:val="22"/>
          <w:szCs w:val="22"/>
        </w:rPr>
      </w:pPr>
    </w:p>
    <w:p w14:paraId="2C91872B" w14:textId="77777777" w:rsidR="006D6C24" w:rsidRPr="00052324" w:rsidRDefault="006D6C24" w:rsidP="006D6C24">
      <w:pPr>
        <w:pStyle w:val="Heading11"/>
        <w:jc w:val="both"/>
        <w:rPr>
          <w:rFonts w:ascii="Arial" w:hAnsi="Arial" w:cs="Arial"/>
          <w:sz w:val="22"/>
          <w:szCs w:val="22"/>
        </w:rPr>
      </w:pPr>
      <w:bookmarkStart w:id="0" w:name="_Hlk15992167"/>
      <w:r w:rsidRPr="00052324">
        <w:rPr>
          <w:rFonts w:ascii="Arial" w:hAnsi="Arial" w:cs="Arial"/>
          <w:sz w:val="22"/>
          <w:szCs w:val="22"/>
        </w:rPr>
        <w:t>Primary Objective</w:t>
      </w:r>
    </w:p>
    <w:p w14:paraId="682FD727" w14:textId="77777777" w:rsidR="00052324" w:rsidRDefault="00052324" w:rsidP="00052324">
      <w:pPr>
        <w:pStyle w:val="Body1"/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</w:p>
    <w:p w14:paraId="0816DCBE" w14:textId="350C101C" w:rsidR="00052324" w:rsidRDefault="001264D1" w:rsidP="00D7034D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052324">
        <w:rPr>
          <w:rFonts w:ascii="Arial" w:hAnsi="Arial" w:cs="Arial"/>
          <w:sz w:val="22"/>
          <w:szCs w:val="22"/>
        </w:rPr>
        <w:t xml:space="preserve">Delivery of the mission: “Connecting us with our Oceans” by way of creating juvenile </w:t>
      </w:r>
      <w:r w:rsidRPr="00E76A71">
        <w:rPr>
          <w:rFonts w:ascii="Arial" w:hAnsi="Arial" w:cs="Arial"/>
          <w:i/>
          <w:iCs/>
          <w:sz w:val="22"/>
          <w:szCs w:val="22"/>
        </w:rPr>
        <w:t>Zostera marina</w:t>
      </w:r>
      <w:r w:rsidRPr="00052324">
        <w:rPr>
          <w:rFonts w:ascii="Arial" w:hAnsi="Arial" w:cs="Arial"/>
          <w:sz w:val="22"/>
          <w:szCs w:val="22"/>
        </w:rPr>
        <w:t xml:space="preserve"> plants under nursery conditions, preparation of planting units for </w:t>
      </w:r>
      <w:r w:rsidR="00E76A71">
        <w:rPr>
          <w:rFonts w:ascii="Arial" w:hAnsi="Arial" w:cs="Arial"/>
          <w:sz w:val="22"/>
          <w:szCs w:val="22"/>
        </w:rPr>
        <w:t xml:space="preserve">restoration purposes. </w:t>
      </w:r>
    </w:p>
    <w:p w14:paraId="0EA9F3C9" w14:textId="74DA7A25" w:rsidR="00052324" w:rsidRPr="00D7034D" w:rsidRDefault="001264D1" w:rsidP="00D7034D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D7034D">
        <w:rPr>
          <w:rFonts w:ascii="Arial" w:hAnsi="Arial" w:cs="Arial"/>
          <w:sz w:val="22"/>
          <w:szCs w:val="22"/>
        </w:rPr>
        <w:t>Assist in the creation of a process that develops seedlings into juvenile plants under nursery</w:t>
      </w:r>
      <w:r w:rsidRPr="001264D1">
        <w:rPr>
          <w:rFonts w:ascii="Arial" w:hAnsi="Arial" w:cs="Arial"/>
          <w:sz w:val="22"/>
          <w:szCs w:val="22"/>
        </w:rPr>
        <w:t xml:space="preserve"> </w:t>
      </w:r>
      <w:r w:rsidRPr="00052324">
        <w:rPr>
          <w:rFonts w:ascii="Arial" w:hAnsi="Arial" w:cs="Arial"/>
          <w:sz w:val="22"/>
          <w:szCs w:val="22"/>
        </w:rPr>
        <w:t>conditions for planting with high</w:t>
      </w:r>
      <w:r w:rsidRPr="001264D1">
        <w:rPr>
          <w:rFonts w:ascii="Arial" w:hAnsi="Arial" w:cs="Arial"/>
          <w:sz w:val="22"/>
          <w:szCs w:val="22"/>
        </w:rPr>
        <w:t xml:space="preserve"> levels of plant survival in the targeted area.</w:t>
      </w:r>
    </w:p>
    <w:p w14:paraId="75986564" w14:textId="7D43D987" w:rsidR="00DD1975" w:rsidRPr="00052324" w:rsidRDefault="00052324" w:rsidP="00D7034D">
      <w:pPr>
        <w:pStyle w:val="paragraph"/>
        <w:numPr>
          <w:ilvl w:val="0"/>
          <w:numId w:val="18"/>
        </w:numPr>
        <w:ind w:left="851" w:hanging="851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T</w:t>
      </w:r>
      <w:r w:rsidR="00DD1975" w:rsidRPr="00052324">
        <w:rPr>
          <w:rFonts w:ascii="Arial" w:hAnsi="Arial" w:cs="Arial"/>
          <w:sz w:val="22"/>
          <w:szCs w:val="22"/>
          <w:lang w:val="en-US"/>
        </w:rPr>
        <w:t>o adhere to the Core Values of the NMA which are: Positivity, Respect, Integrity, Diversity and Engagement</w:t>
      </w:r>
      <w:r w:rsidR="00D7034D">
        <w:rPr>
          <w:rFonts w:ascii="Arial" w:hAnsi="Arial" w:cs="Arial"/>
          <w:sz w:val="22"/>
          <w:szCs w:val="22"/>
          <w:lang w:val="en-US"/>
        </w:rPr>
        <w:t>.</w:t>
      </w:r>
    </w:p>
    <w:p w14:paraId="7276A150" w14:textId="77777777" w:rsidR="00E535A4" w:rsidRPr="00F13226" w:rsidRDefault="00E535A4" w:rsidP="006D6C24">
      <w:pPr>
        <w:pStyle w:val="Body1"/>
        <w:jc w:val="both"/>
        <w:rPr>
          <w:rFonts w:ascii="Arial" w:hAnsi="Arial" w:cs="Arial"/>
          <w:sz w:val="22"/>
          <w:szCs w:val="22"/>
        </w:rPr>
      </w:pPr>
    </w:p>
    <w:p w14:paraId="4C178128" w14:textId="77777777" w:rsidR="00475777" w:rsidRDefault="006D6C24" w:rsidP="00E535A4">
      <w:pPr>
        <w:pStyle w:val="Heading1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>Specific Duties</w:t>
      </w:r>
    </w:p>
    <w:p w14:paraId="59B3BE4E" w14:textId="77777777" w:rsidR="00A96EA0" w:rsidRPr="00A96EA0" w:rsidRDefault="00A96EA0" w:rsidP="00A96EA0">
      <w:pPr>
        <w:pStyle w:val="Body1"/>
      </w:pPr>
    </w:p>
    <w:p w14:paraId="2534E3E7" w14:textId="4FA5A622" w:rsidR="00C0107F" w:rsidRPr="00E76A71" w:rsidRDefault="00605EF3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 xml:space="preserve">Work with the </w:t>
      </w:r>
      <w:r w:rsidR="00E76A71">
        <w:rPr>
          <w:rFonts w:ascii="Arial" w:hAnsi="Arial" w:cs="Arial"/>
          <w:sz w:val="22"/>
          <w:szCs w:val="22"/>
        </w:rPr>
        <w:t>cultivation team</w:t>
      </w:r>
      <w:r w:rsidRPr="00F13226">
        <w:rPr>
          <w:rFonts w:ascii="Arial" w:hAnsi="Arial" w:cs="Arial"/>
          <w:sz w:val="22"/>
          <w:szCs w:val="22"/>
        </w:rPr>
        <w:t xml:space="preserve"> to create</w:t>
      </w:r>
      <w:r w:rsidR="00612BB4" w:rsidRPr="00F13226">
        <w:rPr>
          <w:rFonts w:ascii="Arial" w:hAnsi="Arial" w:cs="Arial"/>
          <w:sz w:val="22"/>
          <w:szCs w:val="22"/>
        </w:rPr>
        <w:t xml:space="preserve"> </w:t>
      </w:r>
      <w:r w:rsidR="00612BB4" w:rsidRPr="00577062">
        <w:rPr>
          <w:rFonts w:ascii="Arial" w:hAnsi="Arial" w:cs="Arial"/>
          <w:i/>
          <w:iCs/>
          <w:sz w:val="22"/>
          <w:szCs w:val="22"/>
        </w:rPr>
        <w:t>Z.</w:t>
      </w:r>
      <w:r w:rsidR="00577062" w:rsidRPr="00577062">
        <w:rPr>
          <w:rFonts w:ascii="Arial" w:hAnsi="Arial" w:cs="Arial"/>
          <w:i/>
          <w:iCs/>
          <w:sz w:val="22"/>
          <w:szCs w:val="22"/>
        </w:rPr>
        <w:t xml:space="preserve"> </w:t>
      </w:r>
      <w:r w:rsidR="00612BB4" w:rsidRPr="00577062">
        <w:rPr>
          <w:rFonts w:ascii="Arial" w:hAnsi="Arial" w:cs="Arial"/>
          <w:i/>
          <w:iCs/>
          <w:sz w:val="22"/>
          <w:szCs w:val="22"/>
        </w:rPr>
        <w:t>marina</w:t>
      </w:r>
      <w:r w:rsidR="00ED4E58" w:rsidRPr="00F13226">
        <w:rPr>
          <w:rFonts w:ascii="Arial" w:hAnsi="Arial" w:cs="Arial"/>
          <w:sz w:val="22"/>
          <w:szCs w:val="22"/>
        </w:rPr>
        <w:t xml:space="preserve"> plant</w:t>
      </w:r>
      <w:r w:rsidRPr="00F13226">
        <w:rPr>
          <w:rFonts w:ascii="Arial" w:hAnsi="Arial" w:cs="Arial"/>
          <w:sz w:val="22"/>
          <w:szCs w:val="22"/>
        </w:rPr>
        <w:t xml:space="preserve"> material for </w:t>
      </w:r>
      <w:r w:rsidRPr="00052324">
        <w:rPr>
          <w:rFonts w:ascii="Arial" w:hAnsi="Arial" w:cs="Arial"/>
          <w:sz w:val="22"/>
          <w:szCs w:val="22"/>
        </w:rPr>
        <w:t>r</w:t>
      </w:r>
      <w:r w:rsidR="00BD4B08" w:rsidRPr="00052324">
        <w:rPr>
          <w:rFonts w:ascii="Arial" w:hAnsi="Arial" w:cs="Arial"/>
          <w:sz w:val="22"/>
          <w:szCs w:val="22"/>
        </w:rPr>
        <w:t>estoration</w:t>
      </w:r>
      <w:r w:rsidR="00E76A71">
        <w:rPr>
          <w:rFonts w:ascii="Arial" w:hAnsi="Arial" w:cs="Arial"/>
          <w:sz w:val="22"/>
          <w:szCs w:val="22"/>
        </w:rPr>
        <w:t xml:space="preserve"> </w:t>
      </w:r>
      <w:r w:rsidR="00475777" w:rsidRPr="00F13226">
        <w:rPr>
          <w:rFonts w:ascii="Arial" w:hAnsi="Arial" w:cs="Arial"/>
          <w:sz w:val="22"/>
          <w:szCs w:val="22"/>
        </w:rPr>
        <w:t xml:space="preserve">through various restorative </w:t>
      </w:r>
      <w:r w:rsidR="00BD4B08" w:rsidRPr="00F13226">
        <w:rPr>
          <w:rFonts w:ascii="Arial" w:hAnsi="Arial" w:cs="Arial"/>
          <w:sz w:val="22"/>
          <w:szCs w:val="22"/>
        </w:rPr>
        <w:t>techniques.</w:t>
      </w:r>
    </w:p>
    <w:p w14:paraId="1794AE14" w14:textId="03307BDB" w:rsidR="00BD4B08" w:rsidRPr="00F13226" w:rsidRDefault="00491F4F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052324">
        <w:rPr>
          <w:rFonts w:ascii="Arial" w:hAnsi="Arial" w:cs="Arial"/>
          <w:sz w:val="22"/>
          <w:szCs w:val="22"/>
        </w:rPr>
        <w:t>U</w:t>
      </w:r>
      <w:r w:rsidR="00BC2EBD" w:rsidRPr="00052324">
        <w:rPr>
          <w:rFonts w:ascii="Arial" w:hAnsi="Arial" w:cs="Arial"/>
          <w:sz w:val="22"/>
          <w:szCs w:val="22"/>
        </w:rPr>
        <w:t>ndertaking</w:t>
      </w:r>
      <w:r w:rsidR="00BC2EBD" w:rsidRPr="00F13226">
        <w:rPr>
          <w:rFonts w:ascii="Arial" w:hAnsi="Arial" w:cs="Arial"/>
          <w:sz w:val="22"/>
          <w:szCs w:val="22"/>
        </w:rPr>
        <w:t xml:space="preserve"> all aspects of </w:t>
      </w:r>
      <w:r w:rsidR="00E76A71">
        <w:rPr>
          <w:rFonts w:ascii="Arial" w:hAnsi="Arial" w:cs="Arial"/>
          <w:sz w:val="22"/>
          <w:szCs w:val="22"/>
        </w:rPr>
        <w:t>plant care</w:t>
      </w:r>
      <w:r w:rsidR="00BC2EBD" w:rsidRPr="00F13226">
        <w:rPr>
          <w:rFonts w:ascii="Arial" w:hAnsi="Arial" w:cs="Arial"/>
          <w:sz w:val="22"/>
          <w:szCs w:val="22"/>
        </w:rPr>
        <w:t xml:space="preserve"> and production including preparation, </w:t>
      </w:r>
      <w:r w:rsidR="00052324" w:rsidRPr="00F13226">
        <w:rPr>
          <w:rFonts w:ascii="Arial" w:hAnsi="Arial" w:cs="Arial"/>
          <w:sz w:val="22"/>
          <w:szCs w:val="22"/>
        </w:rPr>
        <w:t>growing,</w:t>
      </w:r>
      <w:r w:rsidR="00BC2EBD" w:rsidRPr="00F13226">
        <w:rPr>
          <w:rFonts w:ascii="Arial" w:hAnsi="Arial" w:cs="Arial"/>
          <w:sz w:val="22"/>
          <w:szCs w:val="22"/>
        </w:rPr>
        <w:t xml:space="preserve"> and harvesting</w:t>
      </w:r>
      <w:r w:rsidR="006569E5" w:rsidRPr="00F13226">
        <w:rPr>
          <w:rFonts w:ascii="Arial" w:hAnsi="Arial" w:cs="Arial"/>
          <w:sz w:val="22"/>
          <w:szCs w:val="22"/>
        </w:rPr>
        <w:t>.</w:t>
      </w:r>
    </w:p>
    <w:p w14:paraId="614A325D" w14:textId="23D7A4EE" w:rsidR="00E535A4" w:rsidRPr="00A96EA0" w:rsidRDefault="00E535A4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 xml:space="preserve">Carry out routine cleaning and maintenance of </w:t>
      </w:r>
      <w:r w:rsidRPr="00577062">
        <w:rPr>
          <w:rFonts w:ascii="Arial" w:hAnsi="Arial" w:cs="Arial"/>
          <w:i/>
          <w:iCs/>
          <w:sz w:val="22"/>
          <w:szCs w:val="22"/>
        </w:rPr>
        <w:t>Z. marina</w:t>
      </w:r>
      <w:r w:rsidR="00612BB4" w:rsidRPr="00F13226">
        <w:rPr>
          <w:rFonts w:ascii="Arial" w:hAnsi="Arial" w:cs="Arial"/>
          <w:sz w:val="22"/>
          <w:szCs w:val="22"/>
        </w:rPr>
        <w:t xml:space="preserve"> </w:t>
      </w:r>
      <w:r w:rsidR="00B71B06" w:rsidRPr="00F13226">
        <w:rPr>
          <w:rFonts w:ascii="Arial" w:hAnsi="Arial" w:cs="Arial"/>
          <w:sz w:val="22"/>
          <w:szCs w:val="22"/>
        </w:rPr>
        <w:t>recirculatory aquaculture system</w:t>
      </w:r>
      <w:r w:rsidR="00AC7B9B">
        <w:rPr>
          <w:rFonts w:ascii="Arial" w:hAnsi="Arial" w:cs="Arial"/>
          <w:sz w:val="22"/>
          <w:szCs w:val="22"/>
        </w:rPr>
        <w:t>, water quality, filtration and lighting, at the National Marine Aquarium (in Plymouth) and the National Seagrass Nursery (in Torbay)</w:t>
      </w:r>
      <w:r w:rsidR="00B71B06" w:rsidRPr="00F13226">
        <w:rPr>
          <w:rFonts w:ascii="Arial" w:hAnsi="Arial" w:cs="Arial"/>
          <w:sz w:val="22"/>
          <w:szCs w:val="22"/>
        </w:rPr>
        <w:t>.</w:t>
      </w:r>
    </w:p>
    <w:p w14:paraId="767AF8B7" w14:textId="4F438DA8" w:rsidR="00A54B54" w:rsidRPr="00F13226" w:rsidRDefault="00E535A4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>Managing</w:t>
      </w:r>
      <w:r w:rsidR="006569E5" w:rsidRPr="00F13226">
        <w:rPr>
          <w:rFonts w:ascii="Arial" w:hAnsi="Arial" w:cs="Arial"/>
          <w:sz w:val="22"/>
          <w:szCs w:val="22"/>
        </w:rPr>
        <w:t xml:space="preserve"> pest, </w:t>
      </w:r>
      <w:r w:rsidR="00ED4E58" w:rsidRPr="00F13226">
        <w:rPr>
          <w:rFonts w:ascii="Arial" w:hAnsi="Arial" w:cs="Arial"/>
          <w:sz w:val="22"/>
          <w:szCs w:val="22"/>
        </w:rPr>
        <w:t>disease,</w:t>
      </w:r>
      <w:r w:rsidR="006569E5" w:rsidRPr="00F13226">
        <w:rPr>
          <w:rFonts w:ascii="Arial" w:hAnsi="Arial" w:cs="Arial"/>
          <w:sz w:val="22"/>
          <w:szCs w:val="22"/>
        </w:rPr>
        <w:t xml:space="preserve"> and algae control programmes, commensurate with hygiene and health standards</w:t>
      </w:r>
      <w:r w:rsidR="00ED4E58" w:rsidRPr="00F13226">
        <w:rPr>
          <w:rFonts w:ascii="Arial" w:hAnsi="Arial" w:cs="Arial"/>
          <w:sz w:val="22"/>
          <w:szCs w:val="22"/>
        </w:rPr>
        <w:t xml:space="preserve">. </w:t>
      </w:r>
    </w:p>
    <w:p w14:paraId="50D8DBA2" w14:textId="129F2256" w:rsidR="00B71B06" w:rsidRPr="00052324" w:rsidRDefault="00ED4E58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052324">
        <w:rPr>
          <w:rFonts w:ascii="Arial" w:hAnsi="Arial" w:cs="Arial"/>
          <w:sz w:val="22"/>
          <w:szCs w:val="22"/>
        </w:rPr>
        <w:t xml:space="preserve">Manage </w:t>
      </w:r>
      <w:r w:rsidR="00577062">
        <w:rPr>
          <w:rFonts w:ascii="Arial" w:hAnsi="Arial" w:cs="Arial"/>
          <w:sz w:val="22"/>
          <w:szCs w:val="22"/>
        </w:rPr>
        <w:t>and</w:t>
      </w:r>
      <w:r w:rsidRPr="00052324">
        <w:rPr>
          <w:rFonts w:ascii="Arial" w:hAnsi="Arial" w:cs="Arial"/>
          <w:sz w:val="22"/>
          <w:szCs w:val="22"/>
        </w:rPr>
        <w:t xml:space="preserve"> explor</w:t>
      </w:r>
      <w:r w:rsidR="00577062">
        <w:rPr>
          <w:rFonts w:ascii="Arial" w:hAnsi="Arial" w:cs="Arial"/>
          <w:sz w:val="22"/>
          <w:szCs w:val="22"/>
        </w:rPr>
        <w:t>e</w:t>
      </w:r>
      <w:r w:rsidRPr="00052324">
        <w:rPr>
          <w:rFonts w:ascii="Arial" w:hAnsi="Arial" w:cs="Arial"/>
          <w:sz w:val="22"/>
          <w:szCs w:val="22"/>
        </w:rPr>
        <w:t xml:space="preserve"> control techniques for maintaining water quality for positive seedling growth. </w:t>
      </w:r>
    </w:p>
    <w:p w14:paraId="373C5D83" w14:textId="0C8F9ADE" w:rsidR="00612BB4" w:rsidRPr="00052324" w:rsidRDefault="00B71B06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052324">
        <w:rPr>
          <w:rFonts w:ascii="Arial" w:hAnsi="Arial" w:cs="Arial"/>
          <w:sz w:val="22"/>
          <w:szCs w:val="22"/>
        </w:rPr>
        <w:t>Maintain</w:t>
      </w:r>
      <w:r w:rsidR="00612BB4" w:rsidRPr="00052324">
        <w:rPr>
          <w:rFonts w:ascii="Arial" w:hAnsi="Arial" w:cs="Arial"/>
          <w:sz w:val="22"/>
          <w:szCs w:val="22"/>
        </w:rPr>
        <w:t xml:space="preserve"> </w:t>
      </w:r>
      <w:r w:rsidR="00612BB4" w:rsidRPr="00577062">
        <w:rPr>
          <w:rFonts w:ascii="Arial" w:hAnsi="Arial" w:cs="Arial"/>
          <w:i/>
          <w:iCs/>
          <w:sz w:val="22"/>
          <w:szCs w:val="22"/>
        </w:rPr>
        <w:t>Z. marina</w:t>
      </w:r>
      <w:r w:rsidR="00612BB4" w:rsidRPr="00A96EA0">
        <w:rPr>
          <w:rFonts w:ascii="Arial" w:hAnsi="Arial" w:cs="Arial"/>
          <w:sz w:val="22"/>
          <w:szCs w:val="22"/>
        </w:rPr>
        <w:t xml:space="preserve"> </w:t>
      </w:r>
      <w:r w:rsidR="00612BB4" w:rsidRPr="00052324">
        <w:rPr>
          <w:rFonts w:ascii="Arial" w:hAnsi="Arial" w:cs="Arial"/>
          <w:sz w:val="22"/>
          <w:szCs w:val="22"/>
        </w:rPr>
        <w:t>plant health with the correct application of nutrients.</w:t>
      </w:r>
      <w:r w:rsidR="00612BB4" w:rsidRPr="00A96EA0">
        <w:rPr>
          <w:rFonts w:ascii="Arial" w:hAnsi="Arial" w:cs="Arial"/>
          <w:sz w:val="22"/>
          <w:szCs w:val="22"/>
        </w:rPr>
        <w:t xml:space="preserve"> </w:t>
      </w:r>
    </w:p>
    <w:p w14:paraId="514F1637" w14:textId="77777777" w:rsidR="00E535A4" w:rsidRPr="00685706" w:rsidRDefault="00E535A4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>Observe and recognise symptoms of disease or abnormalities in the seedlings and take</w:t>
      </w:r>
      <w:r w:rsidRPr="00685706">
        <w:rPr>
          <w:rFonts w:ascii="Arial" w:hAnsi="Arial" w:cs="Arial"/>
          <w:sz w:val="22"/>
          <w:szCs w:val="22"/>
        </w:rPr>
        <w:t xml:space="preserve"> timely action if such symptoms occur.</w:t>
      </w:r>
    </w:p>
    <w:p w14:paraId="36009D32" w14:textId="1F94C1D4" w:rsidR="00E535A4" w:rsidRPr="00A96EA0" w:rsidRDefault="00E535A4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685706">
        <w:rPr>
          <w:rFonts w:ascii="Arial" w:hAnsi="Arial" w:cs="Arial"/>
          <w:sz w:val="22"/>
          <w:szCs w:val="22"/>
        </w:rPr>
        <w:t>Analysing yields</w:t>
      </w:r>
      <w:r w:rsidR="00AC7B9B">
        <w:rPr>
          <w:rFonts w:ascii="Arial" w:hAnsi="Arial" w:cs="Arial"/>
          <w:sz w:val="22"/>
          <w:szCs w:val="22"/>
        </w:rPr>
        <w:t xml:space="preserve">, through recording / managing growth rates, survival and environmental parameters. </w:t>
      </w:r>
    </w:p>
    <w:p w14:paraId="509B662C" w14:textId="0C4FA80B" w:rsidR="00762A9A" w:rsidRPr="00685706" w:rsidRDefault="00786B38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Assist with </w:t>
      </w:r>
      <w:r w:rsidR="006569E5" w:rsidRPr="00685706">
        <w:rPr>
          <w:rFonts w:ascii="Arial" w:hAnsi="Arial" w:cs="Arial"/>
          <w:sz w:val="22"/>
          <w:szCs w:val="22"/>
        </w:rPr>
        <w:t xml:space="preserve">Identifying technical problems, investigating the </w:t>
      </w:r>
      <w:r w:rsidR="00E76A71" w:rsidRPr="00685706">
        <w:rPr>
          <w:rFonts w:ascii="Arial" w:hAnsi="Arial" w:cs="Arial"/>
          <w:sz w:val="22"/>
          <w:szCs w:val="22"/>
        </w:rPr>
        <w:t>causes,</w:t>
      </w:r>
      <w:r w:rsidR="006569E5" w:rsidRPr="00685706">
        <w:rPr>
          <w:rFonts w:ascii="Arial" w:hAnsi="Arial" w:cs="Arial"/>
          <w:sz w:val="22"/>
          <w:szCs w:val="22"/>
        </w:rPr>
        <w:t xml:space="preserve"> and formulating solutions.</w:t>
      </w:r>
    </w:p>
    <w:p w14:paraId="05A94823" w14:textId="2926009A" w:rsidR="00EE0D0B" w:rsidRPr="00685706" w:rsidRDefault="00EE0D0B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Assist with the</w:t>
      </w:r>
      <w:r w:rsidR="00AC7B9B">
        <w:rPr>
          <w:rFonts w:ascii="Arial" w:hAnsi="Arial" w:cs="Arial"/>
          <w:sz w:val="22"/>
          <w:szCs w:val="22"/>
        </w:rPr>
        <w:t xml:space="preserve"> collection, </w:t>
      </w:r>
      <w:r>
        <w:rPr>
          <w:rFonts w:ascii="Arial" w:hAnsi="Arial" w:cs="Arial"/>
          <w:sz w:val="22"/>
          <w:szCs w:val="22"/>
        </w:rPr>
        <w:t xml:space="preserve">planting </w:t>
      </w:r>
      <w:r w:rsidR="00AC7B9B">
        <w:rPr>
          <w:rFonts w:ascii="Arial" w:hAnsi="Arial" w:cs="Arial"/>
          <w:sz w:val="22"/>
          <w:szCs w:val="22"/>
        </w:rPr>
        <w:t xml:space="preserve">and seed processing </w:t>
      </w:r>
      <w:r>
        <w:rPr>
          <w:rFonts w:ascii="Arial" w:hAnsi="Arial" w:cs="Arial"/>
          <w:sz w:val="22"/>
          <w:szCs w:val="22"/>
        </w:rPr>
        <w:t xml:space="preserve">of </w:t>
      </w:r>
      <w:r w:rsidRPr="00577062">
        <w:rPr>
          <w:rFonts w:ascii="Arial" w:hAnsi="Arial" w:cs="Arial"/>
          <w:i/>
          <w:iCs/>
          <w:sz w:val="22"/>
          <w:szCs w:val="22"/>
        </w:rPr>
        <w:t>Z</w:t>
      </w:r>
      <w:r w:rsidR="00D07D30" w:rsidRPr="00577062">
        <w:rPr>
          <w:rFonts w:ascii="Arial" w:hAnsi="Arial" w:cs="Arial"/>
          <w:i/>
          <w:iCs/>
          <w:sz w:val="22"/>
          <w:szCs w:val="22"/>
        </w:rPr>
        <w:t>.</w:t>
      </w:r>
      <w:r w:rsidR="00577062" w:rsidRPr="00577062">
        <w:rPr>
          <w:rFonts w:ascii="Arial" w:hAnsi="Arial" w:cs="Arial"/>
          <w:i/>
          <w:iCs/>
          <w:sz w:val="22"/>
          <w:szCs w:val="22"/>
        </w:rPr>
        <w:t xml:space="preserve"> </w:t>
      </w:r>
      <w:r w:rsidRPr="00577062">
        <w:rPr>
          <w:rFonts w:ascii="Arial" w:hAnsi="Arial" w:cs="Arial"/>
          <w:i/>
          <w:iCs/>
          <w:sz w:val="22"/>
          <w:szCs w:val="22"/>
        </w:rPr>
        <w:t xml:space="preserve">marina </w:t>
      </w:r>
      <w:r>
        <w:rPr>
          <w:rFonts w:ascii="Arial" w:hAnsi="Arial" w:cs="Arial"/>
          <w:sz w:val="22"/>
          <w:szCs w:val="22"/>
        </w:rPr>
        <w:t>plants including, if qualified, diving in local waters.</w:t>
      </w:r>
    </w:p>
    <w:p w14:paraId="306386C3" w14:textId="2A6EBE61" w:rsidR="00475777" w:rsidRPr="00685706" w:rsidRDefault="00475777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685706">
        <w:rPr>
          <w:rFonts w:ascii="Arial" w:hAnsi="Arial" w:cs="Arial"/>
          <w:sz w:val="22"/>
          <w:szCs w:val="22"/>
        </w:rPr>
        <w:t>K</w:t>
      </w:r>
      <w:r w:rsidR="00BC2EBD" w:rsidRPr="00685706">
        <w:rPr>
          <w:rFonts w:ascii="Arial" w:hAnsi="Arial" w:cs="Arial"/>
          <w:sz w:val="22"/>
          <w:szCs w:val="22"/>
        </w:rPr>
        <w:t>eeping up to date in your specialist area and in develop</w:t>
      </w:r>
      <w:r w:rsidRPr="00685706">
        <w:rPr>
          <w:rFonts w:ascii="Arial" w:hAnsi="Arial" w:cs="Arial"/>
          <w:sz w:val="22"/>
          <w:szCs w:val="22"/>
        </w:rPr>
        <w:t>ments in the whole seagrass restoration</w:t>
      </w:r>
      <w:r w:rsidR="00BC2EBD" w:rsidRPr="00685706">
        <w:rPr>
          <w:rFonts w:ascii="Arial" w:hAnsi="Arial" w:cs="Arial"/>
          <w:sz w:val="22"/>
          <w:szCs w:val="22"/>
        </w:rPr>
        <w:t xml:space="preserve"> sector</w:t>
      </w:r>
      <w:r w:rsidR="00B71B06">
        <w:rPr>
          <w:rFonts w:ascii="Arial" w:hAnsi="Arial" w:cs="Arial"/>
          <w:sz w:val="22"/>
          <w:szCs w:val="22"/>
        </w:rPr>
        <w:t>.</w:t>
      </w:r>
    </w:p>
    <w:p w14:paraId="7535B3CA" w14:textId="07C68C02" w:rsidR="00BC2EBD" w:rsidRDefault="00475777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685706">
        <w:rPr>
          <w:rFonts w:ascii="Arial" w:hAnsi="Arial" w:cs="Arial"/>
          <w:sz w:val="22"/>
          <w:szCs w:val="22"/>
        </w:rPr>
        <w:t>M</w:t>
      </w:r>
      <w:r w:rsidR="00BC2EBD" w:rsidRPr="00685706">
        <w:rPr>
          <w:rFonts w:ascii="Arial" w:hAnsi="Arial" w:cs="Arial"/>
          <w:sz w:val="22"/>
          <w:szCs w:val="22"/>
        </w:rPr>
        <w:t>eeting agreed deadlines and working within budget</w:t>
      </w:r>
      <w:r w:rsidR="00DD511B" w:rsidRPr="00685706">
        <w:rPr>
          <w:rFonts w:ascii="Arial" w:hAnsi="Arial" w:cs="Arial"/>
          <w:sz w:val="22"/>
          <w:szCs w:val="22"/>
        </w:rPr>
        <w:t>s, at delivery</w:t>
      </w:r>
      <w:r w:rsidR="00BC2EBD" w:rsidRPr="00685706">
        <w:rPr>
          <w:rFonts w:ascii="Arial" w:hAnsi="Arial" w:cs="Arial"/>
          <w:sz w:val="22"/>
          <w:szCs w:val="22"/>
        </w:rPr>
        <w:t xml:space="preserve"> level</w:t>
      </w:r>
      <w:r w:rsidR="00C13B48">
        <w:rPr>
          <w:rFonts w:ascii="Arial" w:hAnsi="Arial" w:cs="Arial"/>
          <w:sz w:val="22"/>
          <w:szCs w:val="22"/>
        </w:rPr>
        <w:t>.</w:t>
      </w:r>
    </w:p>
    <w:p w14:paraId="1CCC2673" w14:textId="57EFF268" w:rsidR="00DD1975" w:rsidRPr="00BE1127" w:rsidRDefault="00DD1975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BE1127">
        <w:rPr>
          <w:rFonts w:ascii="Arial" w:hAnsi="Arial" w:cs="Arial"/>
          <w:sz w:val="22"/>
          <w:szCs w:val="22"/>
        </w:rPr>
        <w:t>At all times to behave in a safe and responsible manner in accordance with company Health &amp; Safety policy and the requirements of Health &amp; Safety legislation relating to your responsibilities and to promote and act in the employers best interest</w:t>
      </w:r>
      <w:r w:rsidR="00E96097">
        <w:rPr>
          <w:rFonts w:ascii="Arial" w:hAnsi="Arial" w:cs="Arial"/>
          <w:sz w:val="22"/>
          <w:szCs w:val="22"/>
        </w:rPr>
        <w:t>.</w:t>
      </w:r>
    </w:p>
    <w:p w14:paraId="0BD8D9C5" w14:textId="77777777" w:rsidR="00F13226" w:rsidRPr="00A96EA0" w:rsidRDefault="00DD1975" w:rsidP="00A96EA0">
      <w:pPr>
        <w:pStyle w:val="Body1"/>
        <w:numPr>
          <w:ilvl w:val="0"/>
          <w:numId w:val="18"/>
        </w:numPr>
        <w:spacing w:line="276" w:lineRule="auto"/>
        <w:ind w:left="851" w:hanging="851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>Undertake training as deemed appropriate to your role.</w:t>
      </w:r>
    </w:p>
    <w:bookmarkEnd w:id="0"/>
    <w:p w14:paraId="1464FE7D" w14:textId="68D10B62" w:rsidR="00C0107F" w:rsidRPr="00A96EA0" w:rsidRDefault="00C0107F" w:rsidP="00577062">
      <w:pPr>
        <w:pStyle w:val="Body1"/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C0107F" w:rsidRPr="00A96EA0" w:rsidSect="00846EE0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9272E" w14:textId="77777777" w:rsidR="00407AA7" w:rsidRDefault="00407AA7" w:rsidP="006358E1">
      <w:r>
        <w:separator/>
      </w:r>
    </w:p>
  </w:endnote>
  <w:endnote w:type="continuationSeparator" w:id="0">
    <w:p w14:paraId="2CC8A450" w14:textId="77777777" w:rsidR="00407AA7" w:rsidRDefault="00407AA7" w:rsidP="006358E1">
      <w:r>
        <w:continuationSeparator/>
      </w:r>
    </w:p>
  </w:endnote>
  <w:endnote w:type="continuationNotice" w:id="1">
    <w:p w14:paraId="4590DFE3" w14:textId="77777777" w:rsidR="00407AA7" w:rsidRDefault="00407A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">
    <w:altName w:val="Calibri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9DAE3" w14:textId="77777777" w:rsidR="00407AA7" w:rsidRDefault="00407AA7" w:rsidP="006358E1">
      <w:r>
        <w:separator/>
      </w:r>
    </w:p>
  </w:footnote>
  <w:footnote w:type="continuationSeparator" w:id="0">
    <w:p w14:paraId="49996AD7" w14:textId="77777777" w:rsidR="00407AA7" w:rsidRDefault="00407AA7" w:rsidP="006358E1">
      <w:r>
        <w:continuationSeparator/>
      </w:r>
    </w:p>
  </w:footnote>
  <w:footnote w:type="continuationNotice" w:id="1">
    <w:p w14:paraId="4B935631" w14:textId="77777777" w:rsidR="00407AA7" w:rsidRDefault="00407A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507A9" w14:textId="03FC829A" w:rsidR="000D7234" w:rsidRDefault="000D7234" w:rsidP="000D7234">
    <w:pPr>
      <w:pStyle w:val="Header"/>
      <w:rPr>
        <w:rFonts w:ascii="Bliss" w:hAnsi="Bliss" w:cs="Arial"/>
        <w:b/>
        <w:sz w:val="28"/>
        <w:szCs w:val="28"/>
      </w:rPr>
    </w:pPr>
    <w:bookmarkStart w:id="1" w:name="_Hlk114743896"/>
    <w:bookmarkStart w:id="2" w:name="_Hlk114743897"/>
    <w:r>
      <w:rPr>
        <w:rFonts w:ascii="Bliss" w:hAnsi="Bliss" w:cs="Arial"/>
        <w:b/>
        <w:noProof/>
        <w:color w:val="215868" w:themeColor="accent5" w:themeShade="80"/>
        <w:sz w:val="28"/>
        <w:szCs w:val="28"/>
      </w:rPr>
      <w:drawing>
        <wp:anchor distT="0" distB="0" distL="114300" distR="114300" simplePos="0" relativeHeight="251658240" behindDoc="0" locked="0" layoutInCell="1" allowOverlap="1" wp14:anchorId="35A15515" wp14:editId="092B0446">
          <wp:simplePos x="0" y="0"/>
          <wp:positionH relativeFrom="margin">
            <wp:posOffset>-213360</wp:posOffset>
          </wp:positionH>
          <wp:positionV relativeFrom="paragraph">
            <wp:posOffset>-196850</wp:posOffset>
          </wp:positionV>
          <wp:extent cx="1600200" cy="564716"/>
          <wp:effectExtent l="0" t="0" r="0" b="6985"/>
          <wp:wrapNone/>
          <wp:docPr id="1" name="Picture 1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564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liss" w:hAnsi="Bliss" w:cs="Arial"/>
        <w:b/>
        <w:sz w:val="28"/>
        <w:szCs w:val="28"/>
      </w:rPr>
      <w:t xml:space="preserve">                                                           </w:t>
    </w:r>
  </w:p>
  <w:p w14:paraId="35B3AE92" w14:textId="77777777" w:rsidR="000D7234" w:rsidRDefault="000D7234" w:rsidP="000D7234">
    <w:pPr>
      <w:pStyle w:val="Header"/>
      <w:pBdr>
        <w:bottom w:val="single" w:sz="4" w:space="1" w:color="auto"/>
      </w:pBdr>
      <w:rPr>
        <w:rFonts w:ascii="Bliss" w:hAnsi="Bliss" w:cs="Arial"/>
        <w:b/>
        <w:sz w:val="28"/>
        <w:szCs w:val="28"/>
      </w:rPr>
    </w:pPr>
  </w:p>
  <w:p w14:paraId="493CD827" w14:textId="77777777" w:rsidR="000D7234" w:rsidRDefault="000D7234" w:rsidP="000D7234">
    <w:pPr>
      <w:pStyle w:val="Header"/>
      <w:pBdr>
        <w:bottom w:val="single" w:sz="4" w:space="1" w:color="auto"/>
      </w:pBdr>
      <w:jc w:val="center"/>
      <w:rPr>
        <w:rFonts w:ascii="Arial" w:hAnsi="Arial" w:cs="Arial"/>
        <w:b/>
        <w:sz w:val="28"/>
        <w:szCs w:val="28"/>
      </w:rPr>
    </w:pPr>
    <w:r w:rsidRPr="004B3C34">
      <w:rPr>
        <w:rFonts w:ascii="Arial" w:hAnsi="Arial" w:cs="Arial"/>
        <w:b/>
        <w:sz w:val="28"/>
        <w:szCs w:val="28"/>
      </w:rPr>
      <w:t>JOB DESCRIPTION</w:t>
    </w:r>
  </w:p>
  <w:bookmarkEnd w:id="1"/>
  <w:bookmarkEnd w:id="2"/>
  <w:p w14:paraId="38F5637C" w14:textId="77777777" w:rsidR="00EB1620" w:rsidRDefault="00EB16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4D13"/>
    <w:multiLevelType w:val="hybridMultilevel"/>
    <w:tmpl w:val="14102B8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CF472D"/>
    <w:multiLevelType w:val="hybridMultilevel"/>
    <w:tmpl w:val="63EE2C72"/>
    <w:lvl w:ilvl="0" w:tplc="08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C92F35"/>
    <w:multiLevelType w:val="hybridMultilevel"/>
    <w:tmpl w:val="F8F68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B7FB0"/>
    <w:multiLevelType w:val="hybridMultilevel"/>
    <w:tmpl w:val="9E7EBA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F270E3"/>
    <w:multiLevelType w:val="multilevel"/>
    <w:tmpl w:val="E9841C84"/>
    <w:lvl w:ilvl="0">
      <w:start w:val="1"/>
      <w:numFmt w:val="bullet"/>
      <w:pStyle w:val="List1"/>
      <w:lvlText w:val=""/>
      <w:lvlJc w:val="left"/>
      <w:pPr>
        <w:ind w:left="720" w:firstLine="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720" w:firstLine="0"/>
      </w:pPr>
    </w:lvl>
    <w:lvl w:ilvl="2">
      <w:numFmt w:val="decimal"/>
      <w:lvlText w:val=""/>
      <w:lvlJc w:val="left"/>
      <w:pPr>
        <w:ind w:left="720" w:firstLine="0"/>
      </w:pPr>
    </w:lvl>
    <w:lvl w:ilvl="3">
      <w:numFmt w:val="decimal"/>
      <w:lvlText w:val=""/>
      <w:lvlJc w:val="left"/>
      <w:pPr>
        <w:ind w:left="720" w:firstLine="0"/>
      </w:pPr>
    </w:lvl>
    <w:lvl w:ilvl="4">
      <w:numFmt w:val="decimal"/>
      <w:lvlText w:val=""/>
      <w:lvlJc w:val="left"/>
      <w:pPr>
        <w:ind w:left="720" w:firstLine="0"/>
      </w:pPr>
    </w:lvl>
    <w:lvl w:ilvl="5">
      <w:numFmt w:val="decimal"/>
      <w:lvlText w:val=""/>
      <w:lvlJc w:val="left"/>
      <w:pPr>
        <w:ind w:left="720" w:firstLine="0"/>
      </w:pPr>
    </w:lvl>
    <w:lvl w:ilvl="6">
      <w:numFmt w:val="decimal"/>
      <w:lvlText w:val=""/>
      <w:lvlJc w:val="left"/>
      <w:pPr>
        <w:ind w:left="720" w:firstLine="0"/>
      </w:pPr>
    </w:lvl>
    <w:lvl w:ilvl="7">
      <w:numFmt w:val="decimal"/>
      <w:lvlText w:val=""/>
      <w:lvlJc w:val="left"/>
      <w:pPr>
        <w:ind w:left="720" w:firstLine="0"/>
      </w:pPr>
    </w:lvl>
    <w:lvl w:ilvl="8">
      <w:numFmt w:val="decimal"/>
      <w:lvlText w:val=""/>
      <w:lvlJc w:val="left"/>
      <w:pPr>
        <w:ind w:left="720" w:firstLine="0"/>
      </w:pPr>
    </w:lvl>
  </w:abstractNum>
  <w:abstractNum w:abstractNumId="5" w15:restartNumberingAfterBreak="0">
    <w:nsid w:val="131D748C"/>
    <w:multiLevelType w:val="hybridMultilevel"/>
    <w:tmpl w:val="C94C0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6F4389"/>
    <w:multiLevelType w:val="multilevel"/>
    <w:tmpl w:val="30AE0D1E"/>
    <w:lvl w:ilvl="0">
      <w:start w:val="1"/>
      <w:numFmt w:val="bullet"/>
      <w:lvlText w:val=""/>
      <w:lvlJc w:val="left"/>
      <w:pPr>
        <w:ind w:left="720" w:firstLine="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720" w:firstLine="0"/>
      </w:pPr>
    </w:lvl>
    <w:lvl w:ilvl="2">
      <w:numFmt w:val="decimal"/>
      <w:lvlText w:val=""/>
      <w:lvlJc w:val="left"/>
      <w:pPr>
        <w:ind w:left="720" w:firstLine="0"/>
      </w:pPr>
    </w:lvl>
    <w:lvl w:ilvl="3">
      <w:numFmt w:val="decimal"/>
      <w:lvlText w:val=""/>
      <w:lvlJc w:val="left"/>
      <w:pPr>
        <w:ind w:left="720" w:firstLine="0"/>
      </w:pPr>
    </w:lvl>
    <w:lvl w:ilvl="4">
      <w:numFmt w:val="decimal"/>
      <w:lvlText w:val=""/>
      <w:lvlJc w:val="left"/>
      <w:pPr>
        <w:ind w:left="720" w:firstLine="0"/>
      </w:pPr>
    </w:lvl>
    <w:lvl w:ilvl="5">
      <w:numFmt w:val="decimal"/>
      <w:lvlText w:val=""/>
      <w:lvlJc w:val="left"/>
      <w:pPr>
        <w:ind w:left="720" w:firstLine="0"/>
      </w:pPr>
    </w:lvl>
    <w:lvl w:ilvl="6">
      <w:numFmt w:val="decimal"/>
      <w:lvlText w:val=""/>
      <w:lvlJc w:val="left"/>
      <w:pPr>
        <w:ind w:left="720" w:firstLine="0"/>
      </w:pPr>
    </w:lvl>
    <w:lvl w:ilvl="7">
      <w:numFmt w:val="decimal"/>
      <w:lvlText w:val=""/>
      <w:lvlJc w:val="left"/>
      <w:pPr>
        <w:ind w:left="720" w:firstLine="0"/>
      </w:pPr>
    </w:lvl>
    <w:lvl w:ilvl="8">
      <w:numFmt w:val="decimal"/>
      <w:lvlText w:val=""/>
      <w:lvlJc w:val="left"/>
      <w:pPr>
        <w:ind w:left="720" w:firstLine="0"/>
      </w:pPr>
    </w:lvl>
  </w:abstractNum>
  <w:abstractNum w:abstractNumId="7" w15:restartNumberingAfterBreak="0">
    <w:nsid w:val="1AD50196"/>
    <w:multiLevelType w:val="hybridMultilevel"/>
    <w:tmpl w:val="FB80E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4C2F57"/>
    <w:multiLevelType w:val="hybridMultilevel"/>
    <w:tmpl w:val="E5FEEB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E16FC1"/>
    <w:multiLevelType w:val="hybridMultilevel"/>
    <w:tmpl w:val="36B2D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99018D"/>
    <w:multiLevelType w:val="hybridMultilevel"/>
    <w:tmpl w:val="33D4B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767706"/>
    <w:multiLevelType w:val="hybridMultilevel"/>
    <w:tmpl w:val="63C4D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597922"/>
    <w:multiLevelType w:val="hybridMultilevel"/>
    <w:tmpl w:val="BE38DAD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8A456A"/>
    <w:multiLevelType w:val="hybridMultilevel"/>
    <w:tmpl w:val="2436A4C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9621A"/>
    <w:multiLevelType w:val="hybridMultilevel"/>
    <w:tmpl w:val="859E7822"/>
    <w:lvl w:ilvl="0" w:tplc="AC18A1E0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CA6DFE"/>
    <w:multiLevelType w:val="hybridMultilevel"/>
    <w:tmpl w:val="44363438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7970029A"/>
    <w:multiLevelType w:val="hybridMultilevel"/>
    <w:tmpl w:val="F9082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31195153">
    <w:abstractNumId w:val="4"/>
  </w:num>
  <w:num w:numId="2" w16cid:durableId="1802184180">
    <w:abstractNumId w:val="4"/>
  </w:num>
  <w:num w:numId="3" w16cid:durableId="782531291">
    <w:abstractNumId w:val="3"/>
  </w:num>
  <w:num w:numId="4" w16cid:durableId="2121412141">
    <w:abstractNumId w:val="2"/>
  </w:num>
  <w:num w:numId="5" w16cid:durableId="670985670">
    <w:abstractNumId w:val="13"/>
  </w:num>
  <w:num w:numId="6" w16cid:durableId="390345780">
    <w:abstractNumId w:val="10"/>
  </w:num>
  <w:num w:numId="7" w16cid:durableId="1559898664">
    <w:abstractNumId w:val="11"/>
  </w:num>
  <w:num w:numId="8" w16cid:durableId="1839072666">
    <w:abstractNumId w:val="9"/>
  </w:num>
  <w:num w:numId="9" w16cid:durableId="283729888">
    <w:abstractNumId w:val="6"/>
  </w:num>
  <w:num w:numId="10" w16cid:durableId="1822116988">
    <w:abstractNumId w:val="14"/>
  </w:num>
  <w:num w:numId="11" w16cid:durableId="2025784534">
    <w:abstractNumId w:val="8"/>
  </w:num>
  <w:num w:numId="12" w16cid:durableId="1012799562">
    <w:abstractNumId w:val="5"/>
  </w:num>
  <w:num w:numId="13" w16cid:durableId="11494752">
    <w:abstractNumId w:val="16"/>
  </w:num>
  <w:num w:numId="14" w16cid:durableId="1696229979">
    <w:abstractNumId w:val="7"/>
  </w:num>
  <w:num w:numId="15" w16cid:durableId="67390900">
    <w:abstractNumId w:val="0"/>
  </w:num>
  <w:num w:numId="16" w16cid:durableId="887959607">
    <w:abstractNumId w:val="15"/>
  </w:num>
  <w:num w:numId="17" w16cid:durableId="116265315">
    <w:abstractNumId w:val="12"/>
  </w:num>
  <w:num w:numId="18" w16cid:durableId="12797267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8E1"/>
    <w:rsid w:val="00047E93"/>
    <w:rsid w:val="00052324"/>
    <w:rsid w:val="00060FD1"/>
    <w:rsid w:val="000A68D6"/>
    <w:rsid w:val="000B0DB2"/>
    <w:rsid w:val="000D7234"/>
    <w:rsid w:val="000F7FC3"/>
    <w:rsid w:val="00123FBC"/>
    <w:rsid w:val="001264D1"/>
    <w:rsid w:val="0014176C"/>
    <w:rsid w:val="001B39AC"/>
    <w:rsid w:val="001C109C"/>
    <w:rsid w:val="001F5A37"/>
    <w:rsid w:val="0022783B"/>
    <w:rsid w:val="00231136"/>
    <w:rsid w:val="002438CF"/>
    <w:rsid w:val="002632D9"/>
    <w:rsid w:val="002E73AB"/>
    <w:rsid w:val="002F39AA"/>
    <w:rsid w:val="00310718"/>
    <w:rsid w:val="003320FF"/>
    <w:rsid w:val="003611BA"/>
    <w:rsid w:val="003655A2"/>
    <w:rsid w:val="003B64DB"/>
    <w:rsid w:val="003C7123"/>
    <w:rsid w:val="003D579E"/>
    <w:rsid w:val="00407AA7"/>
    <w:rsid w:val="00413B85"/>
    <w:rsid w:val="0042103D"/>
    <w:rsid w:val="00424CBC"/>
    <w:rsid w:val="00462E3E"/>
    <w:rsid w:val="00472187"/>
    <w:rsid w:val="00475777"/>
    <w:rsid w:val="00491F4F"/>
    <w:rsid w:val="004E1D7B"/>
    <w:rsid w:val="0050040B"/>
    <w:rsid w:val="005357A9"/>
    <w:rsid w:val="00556D40"/>
    <w:rsid w:val="005605C7"/>
    <w:rsid w:val="0057301F"/>
    <w:rsid w:val="00575FD4"/>
    <w:rsid w:val="00577062"/>
    <w:rsid w:val="00581185"/>
    <w:rsid w:val="005942E3"/>
    <w:rsid w:val="00605EF3"/>
    <w:rsid w:val="00612BB4"/>
    <w:rsid w:val="00625E61"/>
    <w:rsid w:val="006358E1"/>
    <w:rsid w:val="006569E5"/>
    <w:rsid w:val="00662DEE"/>
    <w:rsid w:val="00685706"/>
    <w:rsid w:val="0068699F"/>
    <w:rsid w:val="00695666"/>
    <w:rsid w:val="006C0D29"/>
    <w:rsid w:val="006C7009"/>
    <w:rsid w:val="006D4F78"/>
    <w:rsid w:val="006D6C24"/>
    <w:rsid w:val="00730DAB"/>
    <w:rsid w:val="00731643"/>
    <w:rsid w:val="00762A9A"/>
    <w:rsid w:val="00771517"/>
    <w:rsid w:val="00772B52"/>
    <w:rsid w:val="00786B38"/>
    <w:rsid w:val="00787CA0"/>
    <w:rsid w:val="00846695"/>
    <w:rsid w:val="00846EE0"/>
    <w:rsid w:val="00861786"/>
    <w:rsid w:val="00862023"/>
    <w:rsid w:val="008707D7"/>
    <w:rsid w:val="00886559"/>
    <w:rsid w:val="00906094"/>
    <w:rsid w:val="0092292F"/>
    <w:rsid w:val="00931C2E"/>
    <w:rsid w:val="00961A37"/>
    <w:rsid w:val="0096420A"/>
    <w:rsid w:val="00992771"/>
    <w:rsid w:val="00A15503"/>
    <w:rsid w:val="00A16849"/>
    <w:rsid w:val="00A35636"/>
    <w:rsid w:val="00A54B54"/>
    <w:rsid w:val="00A86D59"/>
    <w:rsid w:val="00A96EA0"/>
    <w:rsid w:val="00A975C8"/>
    <w:rsid w:val="00AB68DF"/>
    <w:rsid w:val="00AC7B9B"/>
    <w:rsid w:val="00B019E9"/>
    <w:rsid w:val="00B67783"/>
    <w:rsid w:val="00B71B06"/>
    <w:rsid w:val="00B807FD"/>
    <w:rsid w:val="00B94CB7"/>
    <w:rsid w:val="00BA5857"/>
    <w:rsid w:val="00BA6F0A"/>
    <w:rsid w:val="00BC2EBD"/>
    <w:rsid w:val="00BD24CA"/>
    <w:rsid w:val="00BD4B08"/>
    <w:rsid w:val="00BF6735"/>
    <w:rsid w:val="00C0107F"/>
    <w:rsid w:val="00C057C5"/>
    <w:rsid w:val="00C13B48"/>
    <w:rsid w:val="00C275A4"/>
    <w:rsid w:val="00C414D0"/>
    <w:rsid w:val="00C6114A"/>
    <w:rsid w:val="00C9715C"/>
    <w:rsid w:val="00CD702B"/>
    <w:rsid w:val="00D07D30"/>
    <w:rsid w:val="00D14117"/>
    <w:rsid w:val="00D405AE"/>
    <w:rsid w:val="00D46996"/>
    <w:rsid w:val="00D61411"/>
    <w:rsid w:val="00D7034D"/>
    <w:rsid w:val="00DD02A0"/>
    <w:rsid w:val="00DD1975"/>
    <w:rsid w:val="00DD511B"/>
    <w:rsid w:val="00E1737F"/>
    <w:rsid w:val="00E21186"/>
    <w:rsid w:val="00E535A4"/>
    <w:rsid w:val="00E76A71"/>
    <w:rsid w:val="00E90B8B"/>
    <w:rsid w:val="00E96097"/>
    <w:rsid w:val="00EB1620"/>
    <w:rsid w:val="00EB41DC"/>
    <w:rsid w:val="00ED45A9"/>
    <w:rsid w:val="00ED4E58"/>
    <w:rsid w:val="00EE0D0B"/>
    <w:rsid w:val="00F01AAF"/>
    <w:rsid w:val="00F07360"/>
    <w:rsid w:val="00F13226"/>
    <w:rsid w:val="00F820DB"/>
    <w:rsid w:val="00FE6EC7"/>
    <w:rsid w:val="4E319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FF18A"/>
  <w15:docId w15:val="{5EEC8F2D-7426-434A-A616-B05D5A73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6358E1"/>
    <w:pPr>
      <w:spacing w:after="0" w:line="240" w:lineRule="auto"/>
      <w:outlineLvl w:val="0"/>
    </w:pPr>
    <w:rPr>
      <w:rFonts w:ascii="Times New Roman" w:eastAsia="Arial Unicode MS" w:hAnsi="Times New Roman" w:cs="Times New Roman"/>
      <w:color w:val="000000"/>
      <w:sz w:val="24"/>
      <w:szCs w:val="20"/>
      <w:u w:color="000000"/>
      <w:lang w:eastAsia="en-GB"/>
    </w:rPr>
  </w:style>
  <w:style w:type="paragraph" w:customStyle="1" w:styleId="Heading11">
    <w:name w:val="Heading 11"/>
    <w:next w:val="Body1"/>
    <w:qFormat/>
    <w:rsid w:val="006358E1"/>
    <w:pPr>
      <w:keepNext/>
      <w:tabs>
        <w:tab w:val="left" w:pos="2880"/>
      </w:tabs>
      <w:spacing w:after="0" w:line="240" w:lineRule="auto"/>
      <w:outlineLvl w:val="0"/>
    </w:pPr>
    <w:rPr>
      <w:rFonts w:ascii="Times New Roman" w:eastAsia="Arial Unicode MS" w:hAnsi="Times New Roman" w:cs="Times New Roman"/>
      <w:b/>
      <w:color w:val="000000"/>
      <w:sz w:val="20"/>
      <w:szCs w:val="20"/>
      <w:u w:color="000000"/>
      <w:lang w:eastAsia="en-GB"/>
    </w:rPr>
  </w:style>
  <w:style w:type="paragraph" w:customStyle="1" w:styleId="List1">
    <w:name w:val="List 1"/>
    <w:basedOn w:val="Normal"/>
    <w:rsid w:val="006358E1"/>
    <w:pPr>
      <w:numPr>
        <w:numId w:val="1"/>
      </w:numPr>
    </w:pPr>
    <w:rPr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358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8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358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8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8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8E1"/>
    <w:rPr>
      <w:rFonts w:ascii="Tahoma" w:eastAsia="Times New Roman" w:hAnsi="Tahoma" w:cs="Tahoma"/>
      <w:sz w:val="16"/>
      <w:szCs w:val="16"/>
      <w:lang w:val="en-US"/>
    </w:rPr>
  </w:style>
  <w:style w:type="paragraph" w:customStyle="1" w:styleId="paragraph">
    <w:name w:val="paragraph"/>
    <w:basedOn w:val="Normal"/>
    <w:rsid w:val="00846695"/>
    <w:rPr>
      <w:lang w:val="en-GB" w:eastAsia="en-GB"/>
    </w:rPr>
  </w:style>
  <w:style w:type="paragraph" w:styleId="ListParagraph">
    <w:name w:val="List Paragraph"/>
    <w:basedOn w:val="Normal"/>
    <w:uiPriority w:val="34"/>
    <w:qFormat/>
    <w:rsid w:val="00BD4B08"/>
    <w:pPr>
      <w:ind w:left="720"/>
      <w:contextualSpacing/>
    </w:pPr>
    <w:rPr>
      <w:szCs w:val="20"/>
      <w:lang w:val="en-GB"/>
    </w:rPr>
  </w:style>
  <w:style w:type="table" w:styleId="TableGrid">
    <w:name w:val="Table Grid"/>
    <w:basedOn w:val="TableNormal"/>
    <w:uiPriority w:val="59"/>
    <w:rsid w:val="00961A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424CB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424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rsid w:val="00424CBC"/>
    <w:rPr>
      <w:color w:val="0000FF"/>
      <w:u w:val="single"/>
    </w:rPr>
  </w:style>
  <w:style w:type="paragraph" w:styleId="Revision">
    <w:name w:val="Revision"/>
    <w:hidden/>
    <w:uiPriority w:val="99"/>
    <w:semiHidden/>
    <w:rsid w:val="001F5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01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da2418cd528fcd03ed7c908ad0a2aece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19a526743e26b839fbcfe72b6e091749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 xsi:nil="true"/>
    <_Flow_SignoffStatus xmlns="f7e7eb65-8237-48aa-86d6-605f7d9aeb6a" xsi:nil="true"/>
    <Department xmlns="f7e7eb65-8237-48aa-86d6-605f7d9aeb6a" xsi:nil="true"/>
  </documentManagement>
</p:properties>
</file>

<file path=customXml/itemProps1.xml><?xml version="1.0" encoding="utf-8"?>
<ds:datastoreItem xmlns:ds="http://schemas.openxmlformats.org/officeDocument/2006/customXml" ds:itemID="{9E976A2A-998A-47F5-9C14-56F249AB1266}"/>
</file>

<file path=customXml/itemProps2.xml><?xml version="1.0" encoding="utf-8"?>
<ds:datastoreItem xmlns:ds="http://schemas.openxmlformats.org/officeDocument/2006/customXml" ds:itemID="{E7D26751-2460-4581-BB0D-453F9BE1636C}"/>
</file>

<file path=customXml/itemProps3.xml><?xml version="1.0" encoding="utf-8"?>
<ds:datastoreItem xmlns:ds="http://schemas.openxmlformats.org/officeDocument/2006/customXml" ds:itemID="{D56B6B1C-A53B-4988-BC5F-F1211A874A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Ozone</dc:creator>
  <cp:keywords/>
  <cp:lastModifiedBy>Mim Daughtery</cp:lastModifiedBy>
  <cp:revision>2</cp:revision>
  <cp:lastPrinted>2015-09-10T19:37:00Z</cp:lastPrinted>
  <dcterms:created xsi:type="dcterms:W3CDTF">2025-11-27T15:30:00Z</dcterms:created>
  <dcterms:modified xsi:type="dcterms:W3CDTF">2025-11-27T15:30:00Z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</Properties>
</file>