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CD24F" w14:textId="77777777" w:rsidR="00D82F01" w:rsidRDefault="00D82F01" w:rsidP="12F49D69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</w:p>
    <w:p w14:paraId="32B277FE" w14:textId="20176E23" w:rsidR="00825328" w:rsidRPr="004B42BA" w:rsidRDefault="00360B6D" w:rsidP="12F49D69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Corporate Partnerships </w:t>
      </w:r>
      <w:r w:rsidR="00587A4C" w:rsidRPr="12F49D69">
        <w:rPr>
          <w:rFonts w:asciiTheme="majorHAnsi" w:eastAsiaTheme="majorEastAsia" w:hAnsiTheme="majorHAnsi" w:cstheme="majorBidi"/>
          <w:b/>
          <w:bCs/>
          <w:sz w:val="28"/>
          <w:szCs w:val="28"/>
        </w:rPr>
        <w:t>Officer</w:t>
      </w:r>
      <w:r w:rsidR="0017353B" w:rsidRPr="12F49D69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– Person Specification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5245"/>
        <w:gridCol w:w="3402"/>
        <w:gridCol w:w="2471"/>
      </w:tblGrid>
      <w:tr w:rsidR="0017353B" w14:paraId="4C8E0BC8" w14:textId="77777777" w:rsidTr="12F49D69">
        <w:tc>
          <w:tcPr>
            <w:tcW w:w="2830" w:type="dxa"/>
          </w:tcPr>
          <w:p w14:paraId="15A97589" w14:textId="7CF8E96D" w:rsidR="0017353B" w:rsidRPr="00F92ECC" w:rsidRDefault="0017353B" w:rsidP="12F49D69">
            <w:pPr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  <w:t>Attributes</w:t>
            </w:r>
          </w:p>
        </w:tc>
        <w:tc>
          <w:tcPr>
            <w:tcW w:w="5245" w:type="dxa"/>
          </w:tcPr>
          <w:p w14:paraId="210EC04B" w14:textId="1591D1DD" w:rsidR="0017353B" w:rsidRPr="00F92ECC" w:rsidRDefault="0017353B" w:rsidP="12F49D69">
            <w:pPr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  <w:t>Essential</w:t>
            </w:r>
          </w:p>
        </w:tc>
        <w:tc>
          <w:tcPr>
            <w:tcW w:w="3402" w:type="dxa"/>
          </w:tcPr>
          <w:p w14:paraId="4DF3C793" w14:textId="5DA47EE8" w:rsidR="0017353B" w:rsidRPr="00F92ECC" w:rsidRDefault="0017353B" w:rsidP="12F49D69">
            <w:pPr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  <w:t>Desirable</w:t>
            </w:r>
          </w:p>
        </w:tc>
        <w:tc>
          <w:tcPr>
            <w:tcW w:w="2471" w:type="dxa"/>
          </w:tcPr>
          <w:p w14:paraId="1C3C3370" w14:textId="0A9F1D1F" w:rsidR="0017353B" w:rsidRPr="00F92ECC" w:rsidRDefault="0017353B" w:rsidP="12F49D69">
            <w:pPr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b/>
                <w:bCs/>
                <w:sz w:val="24"/>
                <w:szCs w:val="24"/>
              </w:rPr>
              <w:t>How Identified</w:t>
            </w:r>
          </w:p>
        </w:tc>
      </w:tr>
      <w:tr w:rsidR="0017353B" w14:paraId="5FCB31D1" w14:textId="77777777" w:rsidTr="12F49D69">
        <w:tc>
          <w:tcPr>
            <w:tcW w:w="2830" w:type="dxa"/>
          </w:tcPr>
          <w:p w14:paraId="0066C510" w14:textId="6F656779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Education and Training</w:t>
            </w:r>
          </w:p>
        </w:tc>
        <w:tc>
          <w:tcPr>
            <w:tcW w:w="5245" w:type="dxa"/>
          </w:tcPr>
          <w:p w14:paraId="01A29C48" w14:textId="093A69AD" w:rsidR="0017353B" w:rsidRPr="004B42BA" w:rsidRDefault="005111A6" w:rsidP="12F49D69">
            <w:pPr>
              <w:spacing w:line="259" w:lineRule="auto"/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t>Educated to A-Level standard or equivalent experience.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Evidence of a commitment to continuous professional development.</w:t>
            </w:r>
          </w:p>
        </w:tc>
        <w:tc>
          <w:tcPr>
            <w:tcW w:w="3402" w:type="dxa"/>
          </w:tcPr>
          <w:p w14:paraId="565222BD" w14:textId="6054D98E" w:rsidR="0017353B" w:rsidRPr="00C41751" w:rsidRDefault="005111A6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t>Degree-level qualification in Business, Marketing, Fundraising, Communications or a related discipline.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Professional fundraising qualification or membership of a relevant professional body.</w:t>
            </w:r>
          </w:p>
        </w:tc>
        <w:tc>
          <w:tcPr>
            <w:tcW w:w="2471" w:type="dxa"/>
          </w:tcPr>
          <w:p w14:paraId="722D4F93" w14:textId="77777777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Interview</w:t>
            </w:r>
          </w:p>
          <w:p w14:paraId="28429CD8" w14:textId="77777777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CV</w:t>
            </w:r>
          </w:p>
          <w:p w14:paraId="280B97CC" w14:textId="33CA5923" w:rsidR="0017353B" w:rsidRPr="004B42BA" w:rsidRDefault="009B530A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>
              <w:rPr>
                <w:rFonts w:asciiTheme="majorHAnsi" w:eastAsiaTheme="majorEastAsia" w:hAnsiTheme="majorHAnsi" w:cstheme="majorBidi"/>
                <w:sz w:val="24"/>
                <w:szCs w:val="24"/>
              </w:rPr>
              <w:t>Covering Letter</w:t>
            </w:r>
          </w:p>
        </w:tc>
      </w:tr>
      <w:tr w:rsidR="0017353B" w14:paraId="002B645B" w14:textId="77777777" w:rsidTr="12F49D69">
        <w:tc>
          <w:tcPr>
            <w:tcW w:w="2830" w:type="dxa"/>
          </w:tcPr>
          <w:p w14:paraId="11430E6C" w14:textId="2824E6FE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Relevant Experience</w:t>
            </w:r>
          </w:p>
        </w:tc>
        <w:tc>
          <w:tcPr>
            <w:tcW w:w="524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111A6" w:rsidRPr="005111A6" w14:paraId="2396ED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73BFED" w14:textId="77777777" w:rsidR="005111A6" w:rsidRPr="005111A6" w:rsidRDefault="005111A6" w:rsidP="005111A6">
                  <w:pPr>
                    <w:pStyle w:val="paragraph"/>
                    <w:textAlignment w:val="baseline"/>
                    <w:rPr>
                      <w:rFonts w:asciiTheme="majorHAnsi" w:eastAsiaTheme="majorEastAsia" w:hAnsiTheme="majorHAnsi" w:cstheme="majorBidi"/>
                    </w:rPr>
                  </w:pPr>
                </w:p>
              </w:tc>
            </w:tr>
          </w:tbl>
          <w:p w14:paraId="701D1C2B" w14:textId="77777777" w:rsidR="005111A6" w:rsidRPr="005111A6" w:rsidRDefault="005111A6" w:rsidP="005111A6">
            <w:pPr>
              <w:pStyle w:val="paragraph"/>
              <w:textAlignment w:val="baseline"/>
              <w:rPr>
                <w:rFonts w:asciiTheme="majorHAnsi" w:eastAsiaTheme="majorEastAsia" w:hAnsiTheme="majorHAnsi" w:cstheme="majorBidi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29"/>
            </w:tblGrid>
            <w:tr w:rsidR="005111A6" w:rsidRPr="005111A6" w14:paraId="387048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CE827A" w14:textId="77777777" w:rsidR="005111A6" w:rsidRPr="005111A6" w:rsidRDefault="005111A6" w:rsidP="00C173D4">
                  <w:pPr>
                    <w:pStyle w:val="paragraph"/>
                    <w:spacing w:before="0" w:beforeAutospacing="0"/>
                    <w:textAlignment w:val="baseline"/>
                    <w:rPr>
                      <w:rFonts w:asciiTheme="majorHAnsi" w:eastAsiaTheme="majorEastAsia" w:hAnsiTheme="majorHAnsi" w:cstheme="majorBidi"/>
                    </w:rPr>
                  </w:pPr>
                  <w:r w:rsidRPr="005111A6">
                    <w:rPr>
                      <w:rFonts w:asciiTheme="majorHAnsi" w:eastAsiaTheme="majorEastAsia" w:hAnsiTheme="majorHAnsi" w:cstheme="majorBidi"/>
                    </w:rPr>
                    <w:t>Experience in corporate fundraising, business development, sales, account management or relationship management.</w:t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  <w:t>Experience of developing and maintaining long-term stakeholder relationships.</w:t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  <w:t>Experience of managing multiple priorities and working towards income or performance targets.</w:t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</w:r>
                  <w:r w:rsidRPr="005111A6">
                    <w:rPr>
                      <w:rFonts w:asciiTheme="majorHAnsi" w:eastAsiaTheme="majorEastAsia" w:hAnsiTheme="majorHAnsi" w:cstheme="majorBidi"/>
                    </w:rPr>
                    <w:br/>
                    <w:t>Experience using a Customer Relationship Management (CRM) system.</w:t>
                  </w:r>
                </w:p>
              </w:tc>
            </w:tr>
          </w:tbl>
          <w:p w14:paraId="548D0380" w14:textId="6F1D6013" w:rsidR="00634973" w:rsidRPr="004B42BA" w:rsidRDefault="00634973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0CC1D2B" w14:textId="22752236" w:rsidR="00F92ECC" w:rsidRPr="00C41751" w:rsidRDefault="005111A6" w:rsidP="12F49D69">
            <w:pPr>
              <w:spacing w:line="259" w:lineRule="auto"/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t>Experience securing corporate partnerships or sponsorship.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  <w:t>Experience preparing proposals, presentations or funding applications.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  <w:t>Experience using CRM systems.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  <w:lang w:eastAsia="en-GB"/>
              </w:rPr>
              <w:br/>
              <w:t>Experience working within the charity or environmental sector.</w:t>
            </w:r>
          </w:p>
        </w:tc>
        <w:tc>
          <w:tcPr>
            <w:tcW w:w="2471" w:type="dxa"/>
          </w:tcPr>
          <w:p w14:paraId="4C57CBF6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Interview</w:t>
            </w:r>
          </w:p>
          <w:p w14:paraId="5F386BCA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CV</w:t>
            </w:r>
          </w:p>
          <w:p w14:paraId="7187C206" w14:textId="236FED4E" w:rsidR="0017353B" w:rsidRPr="004B42BA" w:rsidRDefault="009B530A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>
              <w:rPr>
                <w:rFonts w:asciiTheme="majorHAnsi" w:eastAsiaTheme="majorEastAsia" w:hAnsiTheme="majorHAnsi" w:cstheme="majorBidi"/>
                <w:sz w:val="24"/>
                <w:szCs w:val="24"/>
              </w:rPr>
              <w:t>Covering Letter</w:t>
            </w:r>
          </w:p>
        </w:tc>
      </w:tr>
      <w:tr w:rsidR="0017353B" w14:paraId="76E36CC7" w14:textId="77777777" w:rsidTr="12F49D69">
        <w:tc>
          <w:tcPr>
            <w:tcW w:w="2830" w:type="dxa"/>
          </w:tcPr>
          <w:p w14:paraId="1BB5BA6C" w14:textId="1299E7B3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Special Knowledge and Skills</w:t>
            </w:r>
          </w:p>
        </w:tc>
        <w:tc>
          <w:tcPr>
            <w:tcW w:w="5245" w:type="dxa"/>
          </w:tcPr>
          <w:p w14:paraId="25BD8007" w14:textId="59BFA81D" w:rsidR="00C1673E" w:rsidRPr="004B42BA" w:rsidRDefault="005111A6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t>Excellent verbal, written and presentation skills.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Excellent interpersonal and relationship-building skills, with the confidence to engage stakeholders at all levels.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lastRenderedPageBreak/>
              <w:t>Strong organisational skills with excellent attention to detail.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Ability to identify opportunities and think creatively to develop mutually beneficial partnerships.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Competent in Microsoft Office 365 and CRM systems.</w:t>
            </w:r>
          </w:p>
        </w:tc>
        <w:tc>
          <w:tcPr>
            <w:tcW w:w="3402" w:type="dxa"/>
          </w:tcPr>
          <w:p w14:paraId="71E556A5" w14:textId="66130F03" w:rsidR="00C1673E" w:rsidRPr="004B42BA" w:rsidRDefault="005111A6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lastRenderedPageBreak/>
              <w:t>Knowledge of corporate fundraising, CSR and ESG agendas.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 xml:space="preserve">Understanding of the 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lastRenderedPageBreak/>
              <w:t>Fundraising Code of Practice and GDPR.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Experience producing partnership impact reports and stewardship plans.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Knowledge of marine conservation or environmental issues.</w:t>
            </w:r>
          </w:p>
        </w:tc>
        <w:tc>
          <w:tcPr>
            <w:tcW w:w="2471" w:type="dxa"/>
          </w:tcPr>
          <w:p w14:paraId="22BDFEB0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lastRenderedPageBreak/>
              <w:t>Interview</w:t>
            </w:r>
          </w:p>
          <w:p w14:paraId="6DE06673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CV</w:t>
            </w:r>
          </w:p>
          <w:p w14:paraId="0639EA70" w14:textId="5B5D14AC" w:rsidR="0017353B" w:rsidRPr="004B42BA" w:rsidRDefault="009B530A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>
              <w:rPr>
                <w:rFonts w:asciiTheme="majorHAnsi" w:eastAsiaTheme="majorEastAsia" w:hAnsiTheme="majorHAnsi" w:cstheme="majorBidi"/>
                <w:sz w:val="24"/>
                <w:szCs w:val="24"/>
              </w:rPr>
              <w:t>Covering Letter</w:t>
            </w:r>
          </w:p>
        </w:tc>
      </w:tr>
      <w:tr w:rsidR="0017353B" w14:paraId="531697FF" w14:textId="77777777" w:rsidTr="12F49D69">
        <w:tc>
          <w:tcPr>
            <w:tcW w:w="2830" w:type="dxa"/>
          </w:tcPr>
          <w:p w14:paraId="0DD100F0" w14:textId="767615F4" w:rsidR="0017353B" w:rsidRPr="004B42BA" w:rsidRDefault="0017353B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Personal Qualities</w:t>
            </w:r>
          </w:p>
        </w:tc>
        <w:tc>
          <w:tcPr>
            <w:tcW w:w="5245" w:type="dxa"/>
          </w:tcPr>
          <w:p w14:paraId="261DA75E" w14:textId="2866AB08" w:rsidR="00F92ECC" w:rsidRPr="004B42BA" w:rsidRDefault="005111A6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t>A confident and enthusiastic communicator with excellent networking skills.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Self-motivated, proactive and able to work independently.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Strong relationship builder with a collaborative approach.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Excellent problem-solving skills and a positive, solutions-focused attitude.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Resilient, organised and adaptable in a fast-paced environment.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A genuine passion for building partnerships that create meaningful impact.</w:t>
            </w:r>
          </w:p>
        </w:tc>
        <w:tc>
          <w:tcPr>
            <w:tcW w:w="3402" w:type="dxa"/>
          </w:tcPr>
          <w:p w14:paraId="5AAA931E" w14:textId="4684C75D" w:rsidR="0017353B" w:rsidRPr="004B42BA" w:rsidRDefault="005111A6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t>Passion for Ocean conservation and the mission of the Ocean Conservation Trust.</w:t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</w:r>
            <w:r w:rsidRPr="005111A6">
              <w:rPr>
                <w:rFonts w:asciiTheme="majorHAnsi" w:eastAsiaTheme="majorEastAsia" w:hAnsiTheme="majorHAnsi" w:cstheme="majorBidi"/>
                <w:sz w:val="24"/>
                <w:szCs w:val="24"/>
              </w:rPr>
              <w:br/>
              <w:t>Creative thinker who enjoys identifying new opportunities for growth and innovation.</w:t>
            </w:r>
          </w:p>
        </w:tc>
        <w:tc>
          <w:tcPr>
            <w:tcW w:w="2471" w:type="dxa"/>
          </w:tcPr>
          <w:p w14:paraId="78EFFC13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Interview</w:t>
            </w:r>
          </w:p>
          <w:p w14:paraId="29A64DF4" w14:textId="77777777" w:rsidR="00F92ECC" w:rsidRPr="004B42BA" w:rsidRDefault="00F92ECC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12F49D69">
              <w:rPr>
                <w:rFonts w:asciiTheme="majorHAnsi" w:eastAsiaTheme="majorEastAsia" w:hAnsiTheme="majorHAnsi" w:cstheme="majorBidi"/>
                <w:sz w:val="24"/>
                <w:szCs w:val="24"/>
              </w:rPr>
              <w:t>CV</w:t>
            </w:r>
          </w:p>
          <w:p w14:paraId="5CDADB29" w14:textId="1332FBE8" w:rsidR="00C41751" w:rsidRPr="00C41751" w:rsidRDefault="009B530A" w:rsidP="12F49D69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>
              <w:rPr>
                <w:rFonts w:asciiTheme="majorHAnsi" w:eastAsiaTheme="majorEastAsia" w:hAnsiTheme="majorHAnsi" w:cstheme="majorBidi"/>
                <w:sz w:val="24"/>
                <w:szCs w:val="24"/>
              </w:rPr>
              <w:t>Covering Letter</w:t>
            </w:r>
          </w:p>
        </w:tc>
      </w:tr>
    </w:tbl>
    <w:p w14:paraId="4D4A544C" w14:textId="77777777" w:rsidR="0017353B" w:rsidRDefault="0017353B" w:rsidP="12F49D69">
      <w:pPr>
        <w:rPr>
          <w:rFonts w:asciiTheme="majorHAnsi" w:eastAsiaTheme="majorEastAsia" w:hAnsiTheme="majorHAnsi" w:cstheme="majorBidi"/>
        </w:rPr>
      </w:pPr>
    </w:p>
    <w:sectPr w:rsidR="0017353B" w:rsidSect="0017353B">
      <w:head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197EF" w14:textId="77777777" w:rsidR="00F90737" w:rsidRDefault="00F90737" w:rsidP="00937D69">
      <w:pPr>
        <w:spacing w:after="0" w:line="240" w:lineRule="auto"/>
      </w:pPr>
      <w:r>
        <w:separator/>
      </w:r>
    </w:p>
  </w:endnote>
  <w:endnote w:type="continuationSeparator" w:id="0">
    <w:p w14:paraId="0B5B5F47" w14:textId="77777777" w:rsidR="00F90737" w:rsidRDefault="00F90737" w:rsidP="00937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A015E" w14:textId="77777777" w:rsidR="00F90737" w:rsidRDefault="00F90737" w:rsidP="00937D69">
      <w:pPr>
        <w:spacing w:after="0" w:line="240" w:lineRule="auto"/>
      </w:pPr>
      <w:r>
        <w:separator/>
      </w:r>
    </w:p>
  </w:footnote>
  <w:footnote w:type="continuationSeparator" w:id="0">
    <w:p w14:paraId="308A8C85" w14:textId="77777777" w:rsidR="00F90737" w:rsidRDefault="00F90737" w:rsidP="00937D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5DBC5" w14:textId="00E0651C" w:rsidR="00937D69" w:rsidRDefault="008E7DA4" w:rsidP="00937D69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7393694" wp14:editId="77F91354">
          <wp:simplePos x="0" y="0"/>
          <wp:positionH relativeFrom="column">
            <wp:posOffset>6353175</wp:posOffset>
          </wp:positionH>
          <wp:positionV relativeFrom="paragraph">
            <wp:posOffset>-325120</wp:posOffset>
          </wp:positionV>
          <wp:extent cx="2415540" cy="669925"/>
          <wp:effectExtent l="0" t="0" r="3810" b="0"/>
          <wp:wrapTight wrapText="bothSides">
            <wp:wrapPolygon edited="0">
              <wp:start x="0" y="0"/>
              <wp:lineTo x="0" y="20883"/>
              <wp:lineTo x="21464" y="20883"/>
              <wp:lineTo x="21464" y="0"/>
              <wp:lineTo x="0" y="0"/>
            </wp:wrapPolygon>
          </wp:wrapTight>
          <wp:docPr id="1319885053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885053" name="Picture 1" descr="A blue and white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75" t="21131" r="10682" b="21726"/>
                  <a:stretch/>
                </pic:blipFill>
                <pic:spPr bwMode="auto">
                  <a:xfrm>
                    <a:off x="0" y="0"/>
                    <a:ext cx="2415540" cy="669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D5CEBA2" wp14:editId="39F387AA">
          <wp:simplePos x="0" y="0"/>
          <wp:positionH relativeFrom="column">
            <wp:posOffset>0</wp:posOffset>
          </wp:positionH>
          <wp:positionV relativeFrom="paragraph">
            <wp:posOffset>-411480</wp:posOffset>
          </wp:positionV>
          <wp:extent cx="2143125" cy="756285"/>
          <wp:effectExtent l="0" t="0" r="9525" b="5715"/>
          <wp:wrapTight wrapText="bothSides">
            <wp:wrapPolygon edited="0">
              <wp:start x="1344" y="0"/>
              <wp:lineTo x="0" y="2720"/>
              <wp:lineTo x="0" y="13058"/>
              <wp:lineTo x="5184" y="17411"/>
              <wp:lineTo x="5760" y="21219"/>
              <wp:lineTo x="11904" y="21219"/>
              <wp:lineTo x="11904" y="17411"/>
              <wp:lineTo x="21504" y="15778"/>
              <wp:lineTo x="21504" y="10338"/>
              <wp:lineTo x="18816" y="8161"/>
              <wp:lineTo x="12480" y="4353"/>
              <wp:lineTo x="3648" y="0"/>
              <wp:lineTo x="1344" y="0"/>
            </wp:wrapPolygon>
          </wp:wrapTight>
          <wp:docPr id="8" name="Picture 8" descr="A pink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pink text on a black background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756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37D69">
      <w:tab/>
      <w:t xml:space="preserve">                                                                 </w:t>
    </w:r>
  </w:p>
  <w:p w14:paraId="733704DE" w14:textId="77777777" w:rsidR="00937D69" w:rsidRDefault="00937D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754262"/>
    <w:multiLevelType w:val="multilevel"/>
    <w:tmpl w:val="F6223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51555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53B"/>
    <w:rsid w:val="000704BC"/>
    <w:rsid w:val="000B1C5C"/>
    <w:rsid w:val="0017353B"/>
    <w:rsid w:val="00360B6D"/>
    <w:rsid w:val="004B42BA"/>
    <w:rsid w:val="005111A6"/>
    <w:rsid w:val="005451BA"/>
    <w:rsid w:val="00587A4C"/>
    <w:rsid w:val="00620823"/>
    <w:rsid w:val="00634973"/>
    <w:rsid w:val="00825328"/>
    <w:rsid w:val="00893460"/>
    <w:rsid w:val="008E7DA4"/>
    <w:rsid w:val="0090345A"/>
    <w:rsid w:val="00937D69"/>
    <w:rsid w:val="009B530A"/>
    <w:rsid w:val="009D0572"/>
    <w:rsid w:val="00A34DC0"/>
    <w:rsid w:val="00BD047B"/>
    <w:rsid w:val="00C037E6"/>
    <w:rsid w:val="00C1673E"/>
    <w:rsid w:val="00C173D4"/>
    <w:rsid w:val="00C41751"/>
    <w:rsid w:val="00D12C83"/>
    <w:rsid w:val="00D82F01"/>
    <w:rsid w:val="00DE6340"/>
    <w:rsid w:val="00F90737"/>
    <w:rsid w:val="00F92ECC"/>
    <w:rsid w:val="049DF855"/>
    <w:rsid w:val="052A44F4"/>
    <w:rsid w:val="0AE98B84"/>
    <w:rsid w:val="0FBCFCA7"/>
    <w:rsid w:val="12F49D69"/>
    <w:rsid w:val="16342BB1"/>
    <w:rsid w:val="196BCC73"/>
    <w:rsid w:val="2176DE58"/>
    <w:rsid w:val="277D8937"/>
    <w:rsid w:val="2801BB59"/>
    <w:rsid w:val="28983E62"/>
    <w:rsid w:val="2FA75A6C"/>
    <w:rsid w:val="309A5538"/>
    <w:rsid w:val="34036D19"/>
    <w:rsid w:val="38B5ED53"/>
    <w:rsid w:val="38BDB5DF"/>
    <w:rsid w:val="3F461FC0"/>
    <w:rsid w:val="45F91323"/>
    <w:rsid w:val="49C79C9C"/>
    <w:rsid w:val="53F70F80"/>
    <w:rsid w:val="550A4F43"/>
    <w:rsid w:val="60AD7933"/>
    <w:rsid w:val="7051EADD"/>
    <w:rsid w:val="7C88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71795"/>
  <w15:chartTrackingRefBased/>
  <w15:docId w15:val="{7A3CBBE0-0ECC-4891-B23D-4C8180F0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7D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D69"/>
  </w:style>
  <w:style w:type="paragraph" w:styleId="Footer">
    <w:name w:val="footer"/>
    <w:basedOn w:val="Normal"/>
    <w:link w:val="FooterChar"/>
    <w:uiPriority w:val="99"/>
    <w:unhideWhenUsed/>
    <w:rsid w:val="00937D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7D69"/>
  </w:style>
  <w:style w:type="paragraph" w:customStyle="1" w:styleId="paragraph">
    <w:name w:val="paragraph"/>
    <w:basedOn w:val="Normal"/>
    <w:rsid w:val="00C03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C037E6"/>
  </w:style>
  <w:style w:type="character" w:customStyle="1" w:styleId="eop">
    <w:name w:val="eop"/>
    <w:basedOn w:val="DefaultParagraphFont"/>
    <w:rsid w:val="00C03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3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07126-0d36-47b8-a57d-6e7c89e41326" xsi:nil="true"/>
    <lcf76f155ced4ddcb4097134ff3c332f xmlns="f7e7eb65-8237-48aa-86d6-605f7d9aeb6a">
      <Terms xmlns="http://schemas.microsoft.com/office/infopath/2007/PartnerControls"/>
    </lcf76f155ced4ddcb4097134ff3c332f>
    <SharedWithUsers xmlns="80907126-0d36-47b8-a57d-6e7c89e41326">
      <UserInfo>
        <DisplayName/>
        <AccountId xsi:nil="true"/>
        <AccountType/>
      </UserInfo>
    </SharedWithUsers>
    <MediaLengthInSeconds xmlns="f7e7eb65-8237-48aa-86d6-605f7d9aeb6a" xsi:nil="true"/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3119C2-2A33-49B2-90C7-38B1978A7906}">
  <ds:schemaRefs>
    <ds:schemaRef ds:uri="http://schemas.microsoft.com/office/2006/metadata/properties"/>
    <ds:schemaRef ds:uri="http://schemas.microsoft.com/office/infopath/2007/PartnerControls"/>
    <ds:schemaRef ds:uri="80907126-0d36-47b8-a57d-6e7c89e41326"/>
    <ds:schemaRef ds:uri="f7e7eb65-8237-48aa-86d6-605f7d9aeb6a"/>
  </ds:schemaRefs>
</ds:datastoreItem>
</file>

<file path=customXml/itemProps2.xml><?xml version="1.0" encoding="utf-8"?>
<ds:datastoreItem xmlns:ds="http://schemas.openxmlformats.org/officeDocument/2006/customXml" ds:itemID="{DA392919-A4E4-4A74-B772-F5C2B5E71C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FEEDF2-83C1-422E-AD67-3444969BF3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Ansell</dc:creator>
  <cp:keywords/>
  <dc:description/>
  <cp:lastModifiedBy>Laura Scott</cp:lastModifiedBy>
  <cp:revision>6</cp:revision>
  <dcterms:created xsi:type="dcterms:W3CDTF">2026-06-26T16:46:00Z</dcterms:created>
  <dcterms:modified xsi:type="dcterms:W3CDTF">2026-07-06T08:59:00Z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Order">
    <vt:r8>269100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  <property fmtid="{D5CDD505-2E9C-101B-9397-08002B2CF9AE}" pid="8" name="GrammarlyDocumentId">
    <vt:lpwstr>49ded04f-beae-4bfc-aa61-215ba963af35</vt:lpwstr>
  </property>
</Properties>
</file>