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D52EC" w14:textId="77777777" w:rsidR="006F2AE1" w:rsidRPr="00526949" w:rsidRDefault="005C2882" w:rsidP="006F2AE1">
      <w:pPr>
        <w:spacing w:after="120"/>
        <w:rPr>
          <w:rFonts w:ascii="Arial" w:eastAsia="Calibri" w:hAnsi="Arial" w:cs="Arial"/>
          <w:b/>
          <w:sz w:val="28"/>
          <w:szCs w:val="28"/>
        </w:rPr>
      </w:pPr>
      <w:r>
        <w:rPr>
          <w:rFonts w:ascii="Arial" w:eastAsia="Calibri" w:hAnsi="Arial" w:cs="Arial"/>
          <w:b/>
          <w:sz w:val="28"/>
          <w:szCs w:val="28"/>
        </w:rPr>
        <w:t>Cultivation Officer</w:t>
      </w:r>
      <w:r w:rsidR="00873557">
        <w:rPr>
          <w:rFonts w:ascii="Arial" w:eastAsia="Calibri" w:hAnsi="Arial" w:cs="Arial"/>
          <w:b/>
          <w:sz w:val="28"/>
          <w:szCs w:val="28"/>
        </w:rPr>
        <w:t xml:space="preserve"> – LIFE Recreation ReMEDIES Project</w:t>
      </w:r>
    </w:p>
    <w:p w14:paraId="6682D9DC" w14:textId="77777777" w:rsidR="006F2AE1" w:rsidRPr="00526949" w:rsidRDefault="006F2AE1" w:rsidP="006F2AE1">
      <w:pPr>
        <w:spacing w:after="120"/>
        <w:rPr>
          <w:rFonts w:ascii="Arial" w:eastAsia="Calibri" w:hAnsi="Arial" w:cs="Arial"/>
          <w:b/>
          <w:sz w:val="22"/>
          <w:szCs w:val="22"/>
        </w:rPr>
      </w:pPr>
    </w:p>
    <w:tbl>
      <w:tblPr>
        <w:tblStyle w:val="TableGrid"/>
        <w:tblW w:w="0" w:type="auto"/>
        <w:tblLook w:val="04A0" w:firstRow="1" w:lastRow="0" w:firstColumn="1" w:lastColumn="0" w:noHBand="0" w:noVBand="1"/>
      </w:tblPr>
      <w:tblGrid>
        <w:gridCol w:w="2748"/>
        <w:gridCol w:w="4562"/>
        <w:gridCol w:w="4592"/>
        <w:gridCol w:w="2478"/>
      </w:tblGrid>
      <w:tr w:rsidR="006F2AE1" w:rsidRPr="006F2AE1" w14:paraId="7AFFD9AD" w14:textId="77777777" w:rsidTr="004E7756">
        <w:tc>
          <w:tcPr>
            <w:tcW w:w="2748" w:type="dxa"/>
          </w:tcPr>
          <w:p w14:paraId="44ECBA9E" w14:textId="77777777" w:rsidR="006F2AE1" w:rsidRPr="00526949" w:rsidRDefault="006F2AE1" w:rsidP="006F2AE1">
            <w:pPr>
              <w:spacing w:after="120"/>
              <w:rPr>
                <w:rFonts w:ascii="Arial" w:eastAsia="Calibri" w:hAnsi="Arial" w:cs="Arial"/>
                <w:b/>
                <w:sz w:val="22"/>
                <w:szCs w:val="22"/>
              </w:rPr>
            </w:pPr>
            <w:r w:rsidRPr="00526949">
              <w:rPr>
                <w:rFonts w:ascii="Arial" w:eastAsia="Calibri" w:hAnsi="Arial" w:cs="Arial"/>
                <w:b/>
                <w:sz w:val="22"/>
                <w:szCs w:val="22"/>
              </w:rPr>
              <w:t>Attributes</w:t>
            </w:r>
          </w:p>
        </w:tc>
        <w:tc>
          <w:tcPr>
            <w:tcW w:w="4562" w:type="dxa"/>
          </w:tcPr>
          <w:p w14:paraId="48C0163D" w14:textId="77777777" w:rsidR="006F2AE1" w:rsidRPr="00526949" w:rsidRDefault="006F2AE1" w:rsidP="006F2AE1">
            <w:pPr>
              <w:spacing w:after="120"/>
              <w:rPr>
                <w:rFonts w:ascii="Arial" w:eastAsia="Calibri" w:hAnsi="Arial" w:cs="Arial"/>
                <w:b/>
                <w:sz w:val="22"/>
                <w:szCs w:val="22"/>
              </w:rPr>
            </w:pPr>
            <w:r w:rsidRPr="00526949">
              <w:rPr>
                <w:rFonts w:ascii="Arial" w:eastAsia="Calibri" w:hAnsi="Arial" w:cs="Arial"/>
                <w:b/>
                <w:sz w:val="22"/>
                <w:szCs w:val="22"/>
              </w:rPr>
              <w:t>Essential</w:t>
            </w:r>
          </w:p>
        </w:tc>
        <w:tc>
          <w:tcPr>
            <w:tcW w:w="4592" w:type="dxa"/>
          </w:tcPr>
          <w:p w14:paraId="0C221002" w14:textId="77777777" w:rsidR="006F2AE1" w:rsidRPr="00526949" w:rsidRDefault="006F2AE1" w:rsidP="006F2AE1">
            <w:pPr>
              <w:spacing w:after="120"/>
              <w:rPr>
                <w:rFonts w:ascii="Arial" w:eastAsia="Calibri" w:hAnsi="Arial" w:cs="Arial"/>
                <w:b/>
                <w:sz w:val="22"/>
                <w:szCs w:val="22"/>
              </w:rPr>
            </w:pPr>
            <w:r w:rsidRPr="00526949">
              <w:rPr>
                <w:rFonts w:ascii="Arial" w:eastAsia="Calibri" w:hAnsi="Arial" w:cs="Arial"/>
                <w:b/>
                <w:sz w:val="22"/>
                <w:szCs w:val="22"/>
              </w:rPr>
              <w:t>Desirable</w:t>
            </w:r>
          </w:p>
        </w:tc>
        <w:tc>
          <w:tcPr>
            <w:tcW w:w="2478" w:type="dxa"/>
          </w:tcPr>
          <w:p w14:paraId="11CCDB25" w14:textId="77777777" w:rsidR="006F2AE1" w:rsidRPr="00526949" w:rsidRDefault="006F2AE1" w:rsidP="006F2AE1">
            <w:pPr>
              <w:spacing w:after="120"/>
              <w:rPr>
                <w:rFonts w:ascii="Arial" w:eastAsia="Calibri" w:hAnsi="Arial" w:cs="Arial"/>
                <w:b/>
                <w:sz w:val="22"/>
                <w:szCs w:val="22"/>
              </w:rPr>
            </w:pPr>
            <w:r w:rsidRPr="00526949">
              <w:rPr>
                <w:rFonts w:ascii="Arial" w:eastAsia="Calibri" w:hAnsi="Arial" w:cs="Arial"/>
                <w:b/>
                <w:sz w:val="22"/>
                <w:szCs w:val="22"/>
              </w:rPr>
              <w:t>How Identified</w:t>
            </w:r>
          </w:p>
        </w:tc>
      </w:tr>
      <w:tr w:rsidR="006F2AE1" w:rsidRPr="006F2AE1" w14:paraId="324C3B7A" w14:textId="77777777" w:rsidTr="00D82EF9">
        <w:trPr>
          <w:trHeight w:val="1207"/>
        </w:trPr>
        <w:tc>
          <w:tcPr>
            <w:tcW w:w="2748" w:type="dxa"/>
          </w:tcPr>
          <w:p w14:paraId="444ECDBD" w14:textId="77777777" w:rsidR="006F2AE1" w:rsidRPr="00D434DF" w:rsidRDefault="006F2AE1" w:rsidP="006F2AE1">
            <w:pPr>
              <w:rPr>
                <w:rFonts w:asciiTheme="minorHAnsi" w:eastAsia="Calibri" w:hAnsiTheme="minorHAnsi" w:cstheme="minorHAnsi"/>
                <w:sz w:val="20"/>
              </w:rPr>
            </w:pPr>
            <w:r w:rsidRPr="00D434DF">
              <w:rPr>
                <w:rFonts w:asciiTheme="minorHAnsi" w:eastAsia="Calibri" w:hAnsiTheme="minorHAnsi" w:cstheme="minorHAnsi"/>
                <w:sz w:val="20"/>
              </w:rPr>
              <w:t>Education and Training</w:t>
            </w:r>
          </w:p>
          <w:p w14:paraId="1E37AA4C" w14:textId="77777777" w:rsidR="006F2AE1" w:rsidRPr="00D434DF" w:rsidRDefault="006F2AE1" w:rsidP="006F2AE1">
            <w:pPr>
              <w:rPr>
                <w:rFonts w:asciiTheme="minorHAnsi" w:eastAsia="Calibri" w:hAnsiTheme="minorHAnsi" w:cstheme="minorHAnsi"/>
                <w:sz w:val="20"/>
              </w:rPr>
            </w:pPr>
          </w:p>
          <w:p w14:paraId="588CE8E5" w14:textId="77777777" w:rsidR="006F2AE1" w:rsidRPr="00D434DF" w:rsidRDefault="006F2AE1" w:rsidP="006F2AE1">
            <w:pPr>
              <w:rPr>
                <w:rFonts w:asciiTheme="minorHAnsi" w:eastAsia="Calibri" w:hAnsiTheme="minorHAnsi" w:cstheme="minorHAnsi"/>
                <w:sz w:val="20"/>
              </w:rPr>
            </w:pPr>
          </w:p>
          <w:p w14:paraId="30CF7761" w14:textId="77777777" w:rsidR="006F2AE1" w:rsidRPr="00D434DF" w:rsidRDefault="006F2AE1" w:rsidP="006F2AE1">
            <w:pPr>
              <w:rPr>
                <w:rFonts w:asciiTheme="minorHAnsi" w:eastAsia="Calibri" w:hAnsiTheme="minorHAnsi" w:cstheme="minorHAnsi"/>
                <w:sz w:val="20"/>
              </w:rPr>
            </w:pPr>
          </w:p>
          <w:p w14:paraId="22238414" w14:textId="77777777" w:rsidR="006F2AE1" w:rsidRPr="00D434DF" w:rsidRDefault="006F2AE1" w:rsidP="006F2AE1">
            <w:pPr>
              <w:rPr>
                <w:rFonts w:asciiTheme="minorHAnsi" w:eastAsia="Calibri" w:hAnsiTheme="minorHAnsi" w:cstheme="minorHAnsi"/>
                <w:sz w:val="20"/>
              </w:rPr>
            </w:pPr>
          </w:p>
          <w:p w14:paraId="478EC3D0" w14:textId="77777777" w:rsidR="006F2AE1" w:rsidRPr="00D434DF" w:rsidRDefault="006F2AE1" w:rsidP="006F2AE1">
            <w:pPr>
              <w:rPr>
                <w:rFonts w:asciiTheme="minorHAnsi" w:eastAsia="Calibri" w:hAnsiTheme="minorHAnsi" w:cstheme="minorHAnsi"/>
                <w:sz w:val="20"/>
              </w:rPr>
            </w:pPr>
          </w:p>
        </w:tc>
        <w:tc>
          <w:tcPr>
            <w:tcW w:w="4562" w:type="dxa"/>
          </w:tcPr>
          <w:p w14:paraId="4AFAE684" w14:textId="77777777" w:rsidR="006F2AE1" w:rsidRPr="00D434DF" w:rsidRDefault="00284A8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Educated to A Level standard</w:t>
            </w:r>
          </w:p>
          <w:p w14:paraId="166A3BA2" w14:textId="77777777" w:rsidR="00284A86" w:rsidRPr="00D434DF" w:rsidRDefault="00284A8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A Level Biology</w:t>
            </w:r>
          </w:p>
          <w:p w14:paraId="047E7BFD" w14:textId="77777777" w:rsidR="006F2AE1" w:rsidRPr="00D434DF" w:rsidRDefault="00284A8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PADI Divemaster or equivalent</w:t>
            </w:r>
          </w:p>
          <w:p w14:paraId="03674CFD" w14:textId="77777777" w:rsidR="006F2AE1" w:rsidRPr="00D434DF" w:rsidRDefault="006F2AE1" w:rsidP="006F2AE1">
            <w:pPr>
              <w:spacing w:line="276" w:lineRule="auto"/>
              <w:rPr>
                <w:rFonts w:asciiTheme="minorHAnsi" w:eastAsia="Calibri" w:hAnsiTheme="minorHAnsi" w:cstheme="minorHAnsi"/>
                <w:sz w:val="20"/>
              </w:rPr>
            </w:pPr>
            <w:bookmarkStart w:id="0" w:name="_GoBack"/>
            <w:bookmarkEnd w:id="0"/>
          </w:p>
        </w:tc>
        <w:tc>
          <w:tcPr>
            <w:tcW w:w="4592" w:type="dxa"/>
          </w:tcPr>
          <w:p w14:paraId="2D01429B" w14:textId="77777777" w:rsidR="006F2AE1" w:rsidRPr="00D434DF" w:rsidRDefault="00284A86" w:rsidP="006F2AE1">
            <w:pPr>
              <w:rPr>
                <w:rFonts w:asciiTheme="minorHAnsi" w:eastAsia="Calibri" w:hAnsiTheme="minorHAnsi" w:cstheme="minorHAnsi"/>
                <w:sz w:val="20"/>
              </w:rPr>
            </w:pPr>
            <w:r w:rsidRPr="00D434DF">
              <w:rPr>
                <w:rFonts w:asciiTheme="minorHAnsi" w:eastAsia="Calibri" w:hAnsiTheme="minorHAnsi" w:cstheme="minorHAnsi"/>
                <w:sz w:val="20"/>
              </w:rPr>
              <w:t>Degree in marine science or horticulture</w:t>
            </w:r>
          </w:p>
          <w:p w14:paraId="2464ECBB" w14:textId="77777777" w:rsidR="00284A86" w:rsidRPr="00D434DF" w:rsidRDefault="00284A86" w:rsidP="006F2AE1">
            <w:pPr>
              <w:rPr>
                <w:rFonts w:asciiTheme="minorHAnsi" w:eastAsia="Calibri" w:hAnsiTheme="minorHAnsi" w:cstheme="minorHAnsi"/>
                <w:sz w:val="20"/>
              </w:rPr>
            </w:pPr>
            <w:r w:rsidRPr="00D434DF">
              <w:rPr>
                <w:rFonts w:asciiTheme="minorHAnsi" w:eastAsia="Calibri" w:hAnsiTheme="minorHAnsi" w:cstheme="minorHAnsi"/>
                <w:sz w:val="20"/>
              </w:rPr>
              <w:t>RYA Advanced powerboat qualification</w:t>
            </w:r>
          </w:p>
        </w:tc>
        <w:tc>
          <w:tcPr>
            <w:tcW w:w="2478" w:type="dxa"/>
          </w:tcPr>
          <w:p w14:paraId="4EDA9328" w14:textId="77777777" w:rsidR="006F2AE1" w:rsidRPr="00D434DF" w:rsidRDefault="006F2AE1" w:rsidP="006F2AE1">
            <w:pPr>
              <w:rPr>
                <w:rFonts w:asciiTheme="minorHAnsi" w:eastAsia="Calibri" w:hAnsiTheme="minorHAnsi" w:cstheme="minorHAnsi"/>
                <w:sz w:val="20"/>
              </w:rPr>
            </w:pPr>
            <w:r w:rsidRPr="00D434DF">
              <w:rPr>
                <w:rFonts w:asciiTheme="minorHAnsi" w:eastAsia="Calibri" w:hAnsiTheme="minorHAnsi" w:cstheme="minorHAnsi"/>
                <w:sz w:val="20"/>
              </w:rPr>
              <w:t>Application Form</w:t>
            </w:r>
          </w:p>
        </w:tc>
      </w:tr>
      <w:tr w:rsidR="006F2AE1" w:rsidRPr="006F2AE1" w14:paraId="7D31B14C" w14:textId="77777777" w:rsidTr="004E7756">
        <w:tc>
          <w:tcPr>
            <w:tcW w:w="2748" w:type="dxa"/>
          </w:tcPr>
          <w:p w14:paraId="319277E9" w14:textId="77777777" w:rsidR="006F2AE1" w:rsidRPr="00D434DF" w:rsidRDefault="006F2AE1" w:rsidP="006F2AE1">
            <w:pPr>
              <w:rPr>
                <w:rFonts w:asciiTheme="minorHAnsi" w:eastAsia="Calibri" w:hAnsiTheme="minorHAnsi" w:cstheme="minorHAnsi"/>
                <w:sz w:val="20"/>
              </w:rPr>
            </w:pPr>
            <w:r w:rsidRPr="00D434DF">
              <w:rPr>
                <w:rFonts w:asciiTheme="minorHAnsi" w:eastAsia="Calibri" w:hAnsiTheme="minorHAnsi" w:cstheme="minorHAnsi"/>
                <w:sz w:val="20"/>
              </w:rPr>
              <w:t>Relevant Experience</w:t>
            </w:r>
          </w:p>
          <w:p w14:paraId="5B0EEF26" w14:textId="77777777" w:rsidR="006F2AE1" w:rsidRPr="00D434DF" w:rsidRDefault="006F2AE1" w:rsidP="006F2AE1">
            <w:pPr>
              <w:rPr>
                <w:rFonts w:asciiTheme="minorHAnsi" w:eastAsia="Calibri" w:hAnsiTheme="minorHAnsi" w:cstheme="minorHAnsi"/>
                <w:sz w:val="20"/>
              </w:rPr>
            </w:pPr>
          </w:p>
          <w:p w14:paraId="66F965E9" w14:textId="77777777" w:rsidR="006F2AE1" w:rsidRPr="00D434DF" w:rsidRDefault="006F2AE1" w:rsidP="006F2AE1">
            <w:pPr>
              <w:rPr>
                <w:rFonts w:asciiTheme="minorHAnsi" w:eastAsia="Calibri" w:hAnsiTheme="minorHAnsi" w:cstheme="minorHAnsi"/>
                <w:sz w:val="20"/>
              </w:rPr>
            </w:pPr>
          </w:p>
          <w:p w14:paraId="08C78513" w14:textId="77777777" w:rsidR="006F2AE1" w:rsidRPr="00D434DF" w:rsidRDefault="006F2AE1" w:rsidP="006F2AE1">
            <w:pPr>
              <w:rPr>
                <w:rFonts w:asciiTheme="minorHAnsi" w:eastAsia="Calibri" w:hAnsiTheme="minorHAnsi" w:cstheme="minorHAnsi"/>
                <w:sz w:val="20"/>
              </w:rPr>
            </w:pPr>
          </w:p>
          <w:p w14:paraId="6948CCD1" w14:textId="77777777" w:rsidR="006F2AE1" w:rsidRPr="00D434DF" w:rsidRDefault="006F2AE1" w:rsidP="006F2AE1">
            <w:pPr>
              <w:rPr>
                <w:rFonts w:asciiTheme="minorHAnsi" w:eastAsia="Calibri" w:hAnsiTheme="minorHAnsi" w:cstheme="minorHAnsi"/>
                <w:sz w:val="20"/>
              </w:rPr>
            </w:pPr>
          </w:p>
          <w:p w14:paraId="28E6607E" w14:textId="77777777" w:rsidR="006F2AE1" w:rsidRPr="00D434DF" w:rsidRDefault="006F2AE1" w:rsidP="006F2AE1">
            <w:pPr>
              <w:rPr>
                <w:rFonts w:asciiTheme="minorHAnsi" w:eastAsia="Calibri" w:hAnsiTheme="minorHAnsi" w:cstheme="minorHAnsi"/>
                <w:sz w:val="20"/>
              </w:rPr>
            </w:pPr>
          </w:p>
          <w:p w14:paraId="29109133" w14:textId="77777777" w:rsidR="006F2AE1" w:rsidRPr="00D434DF" w:rsidRDefault="006F2AE1" w:rsidP="006F2AE1">
            <w:pPr>
              <w:rPr>
                <w:rFonts w:asciiTheme="minorHAnsi" w:eastAsia="Calibri" w:hAnsiTheme="minorHAnsi" w:cstheme="minorHAnsi"/>
                <w:sz w:val="20"/>
              </w:rPr>
            </w:pPr>
          </w:p>
        </w:tc>
        <w:tc>
          <w:tcPr>
            <w:tcW w:w="4562" w:type="dxa"/>
          </w:tcPr>
          <w:p w14:paraId="7B9F19AE" w14:textId="77777777" w:rsidR="006F2AE1" w:rsidRPr="00D434DF" w:rsidRDefault="00284A8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 xml:space="preserve">Experience of closed aquatic systems </w:t>
            </w:r>
          </w:p>
          <w:p w14:paraId="21A92558" w14:textId="77777777" w:rsidR="00284A86" w:rsidRPr="00D434DF" w:rsidRDefault="00284A8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Diving in British waters</w:t>
            </w:r>
          </w:p>
          <w:p w14:paraId="710A61A1" w14:textId="77777777" w:rsidR="00284A86" w:rsidRPr="00D434DF" w:rsidRDefault="00284A8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Diving at work</w:t>
            </w:r>
          </w:p>
          <w:p w14:paraId="36505453" w14:textId="77777777" w:rsidR="00284A86" w:rsidRPr="00D434DF" w:rsidRDefault="00284A86" w:rsidP="006F2AE1">
            <w:pPr>
              <w:spacing w:line="276" w:lineRule="auto"/>
              <w:rPr>
                <w:rFonts w:asciiTheme="minorHAnsi" w:eastAsia="Calibri" w:hAnsiTheme="minorHAnsi" w:cstheme="minorHAnsi"/>
                <w:sz w:val="20"/>
              </w:rPr>
            </w:pPr>
          </w:p>
        </w:tc>
        <w:tc>
          <w:tcPr>
            <w:tcW w:w="4592" w:type="dxa"/>
          </w:tcPr>
          <w:p w14:paraId="42BFD14A" w14:textId="77777777" w:rsidR="0034711E" w:rsidRPr="00D434DF" w:rsidRDefault="00284A86" w:rsidP="006F2AE1">
            <w:pPr>
              <w:rPr>
                <w:rFonts w:asciiTheme="minorHAnsi" w:eastAsia="Calibri" w:hAnsiTheme="minorHAnsi" w:cstheme="minorHAnsi"/>
                <w:sz w:val="20"/>
              </w:rPr>
            </w:pPr>
            <w:r w:rsidRPr="00D434DF">
              <w:rPr>
                <w:rFonts w:asciiTheme="minorHAnsi" w:eastAsia="Calibri" w:hAnsiTheme="minorHAnsi" w:cstheme="minorHAnsi"/>
                <w:sz w:val="20"/>
              </w:rPr>
              <w:t>Experience of writing and following scientific processes and protocols</w:t>
            </w:r>
          </w:p>
          <w:p w14:paraId="53CCD541" w14:textId="77777777" w:rsidR="00284A86" w:rsidRPr="00D434DF" w:rsidRDefault="00284A86" w:rsidP="006F2AE1">
            <w:pPr>
              <w:rPr>
                <w:rFonts w:asciiTheme="minorHAnsi" w:eastAsia="Calibri" w:hAnsiTheme="minorHAnsi" w:cstheme="minorHAnsi"/>
                <w:sz w:val="20"/>
              </w:rPr>
            </w:pPr>
            <w:r w:rsidRPr="00D434DF">
              <w:rPr>
                <w:rFonts w:asciiTheme="minorHAnsi" w:eastAsia="Calibri" w:hAnsiTheme="minorHAnsi" w:cstheme="minorHAnsi"/>
                <w:sz w:val="20"/>
              </w:rPr>
              <w:t>Cultivation of aquatic plants</w:t>
            </w:r>
          </w:p>
          <w:p w14:paraId="741E027D" w14:textId="77777777" w:rsidR="00284A86" w:rsidRPr="00D434DF" w:rsidRDefault="00284A86" w:rsidP="006F2AE1">
            <w:pPr>
              <w:rPr>
                <w:rFonts w:asciiTheme="minorHAnsi" w:eastAsia="Calibri" w:hAnsiTheme="minorHAnsi" w:cstheme="minorHAnsi"/>
                <w:sz w:val="20"/>
              </w:rPr>
            </w:pPr>
            <w:r w:rsidRPr="00D434DF">
              <w:rPr>
                <w:rFonts w:asciiTheme="minorHAnsi" w:eastAsia="Calibri" w:hAnsiTheme="minorHAnsi" w:cstheme="minorHAnsi"/>
                <w:sz w:val="20"/>
              </w:rPr>
              <w:t>Working on EU funded projects</w:t>
            </w:r>
          </w:p>
        </w:tc>
        <w:tc>
          <w:tcPr>
            <w:tcW w:w="2478" w:type="dxa"/>
          </w:tcPr>
          <w:p w14:paraId="3E527A7C" w14:textId="77777777" w:rsidR="006F2AE1" w:rsidRPr="00D434DF" w:rsidRDefault="0034711E" w:rsidP="006F2AE1">
            <w:pPr>
              <w:rPr>
                <w:rFonts w:asciiTheme="minorHAnsi" w:eastAsia="Calibri" w:hAnsiTheme="minorHAnsi" w:cstheme="minorHAnsi"/>
                <w:sz w:val="20"/>
              </w:rPr>
            </w:pPr>
            <w:r w:rsidRPr="00D434DF">
              <w:rPr>
                <w:rFonts w:asciiTheme="minorHAnsi" w:eastAsia="Calibri" w:hAnsiTheme="minorHAnsi" w:cstheme="minorHAnsi"/>
                <w:sz w:val="20"/>
              </w:rPr>
              <w:t>Application Form</w:t>
            </w:r>
          </w:p>
        </w:tc>
      </w:tr>
      <w:tr w:rsidR="006F2AE1" w:rsidRPr="006F2AE1" w14:paraId="11BAF0F8" w14:textId="77777777" w:rsidTr="004E7756">
        <w:tc>
          <w:tcPr>
            <w:tcW w:w="2748" w:type="dxa"/>
          </w:tcPr>
          <w:p w14:paraId="766BB109" w14:textId="77777777" w:rsidR="006F2AE1" w:rsidRPr="00D434DF" w:rsidRDefault="006F2AE1" w:rsidP="006F2AE1">
            <w:pPr>
              <w:rPr>
                <w:rFonts w:asciiTheme="minorHAnsi" w:eastAsia="Calibri" w:hAnsiTheme="minorHAnsi" w:cstheme="minorHAnsi"/>
                <w:sz w:val="20"/>
              </w:rPr>
            </w:pPr>
            <w:r w:rsidRPr="00D434DF">
              <w:rPr>
                <w:rFonts w:asciiTheme="minorHAnsi" w:eastAsia="Calibri" w:hAnsiTheme="minorHAnsi" w:cstheme="minorHAnsi"/>
                <w:sz w:val="20"/>
              </w:rPr>
              <w:t>Special Knowledge and Skills</w:t>
            </w:r>
          </w:p>
          <w:p w14:paraId="1C738D00" w14:textId="77777777" w:rsidR="006F2AE1" w:rsidRPr="00D434DF" w:rsidRDefault="006F2AE1" w:rsidP="006F2AE1">
            <w:pPr>
              <w:rPr>
                <w:rFonts w:asciiTheme="minorHAnsi" w:eastAsia="Calibri" w:hAnsiTheme="minorHAnsi" w:cstheme="minorHAnsi"/>
                <w:sz w:val="20"/>
              </w:rPr>
            </w:pPr>
          </w:p>
          <w:p w14:paraId="17F4EDAD" w14:textId="77777777" w:rsidR="006F2AE1" w:rsidRPr="00D434DF" w:rsidRDefault="006F2AE1" w:rsidP="006F2AE1">
            <w:pPr>
              <w:rPr>
                <w:rFonts w:asciiTheme="minorHAnsi" w:eastAsia="Calibri" w:hAnsiTheme="minorHAnsi" w:cstheme="minorHAnsi"/>
                <w:sz w:val="20"/>
              </w:rPr>
            </w:pPr>
          </w:p>
          <w:p w14:paraId="2A4ED3ED" w14:textId="77777777" w:rsidR="006F2AE1" w:rsidRPr="00D434DF" w:rsidRDefault="006F2AE1" w:rsidP="006F2AE1">
            <w:pPr>
              <w:rPr>
                <w:rFonts w:asciiTheme="minorHAnsi" w:eastAsia="Calibri" w:hAnsiTheme="minorHAnsi" w:cstheme="minorHAnsi"/>
                <w:sz w:val="20"/>
              </w:rPr>
            </w:pPr>
          </w:p>
          <w:p w14:paraId="2D24E8EA" w14:textId="77777777" w:rsidR="006F2AE1" w:rsidRPr="00D434DF" w:rsidRDefault="006F2AE1" w:rsidP="006F2AE1">
            <w:pPr>
              <w:rPr>
                <w:rFonts w:asciiTheme="minorHAnsi" w:eastAsia="Calibri" w:hAnsiTheme="minorHAnsi" w:cstheme="minorHAnsi"/>
                <w:sz w:val="20"/>
              </w:rPr>
            </w:pPr>
          </w:p>
          <w:p w14:paraId="7C082D39" w14:textId="77777777" w:rsidR="006F2AE1" w:rsidRPr="00D434DF" w:rsidRDefault="006F2AE1" w:rsidP="006F2AE1">
            <w:pPr>
              <w:rPr>
                <w:rFonts w:asciiTheme="minorHAnsi" w:eastAsia="Calibri" w:hAnsiTheme="minorHAnsi" w:cstheme="minorHAnsi"/>
                <w:sz w:val="20"/>
              </w:rPr>
            </w:pPr>
          </w:p>
        </w:tc>
        <w:tc>
          <w:tcPr>
            <w:tcW w:w="4562" w:type="dxa"/>
          </w:tcPr>
          <w:p w14:paraId="60BBEA34" w14:textId="77777777" w:rsidR="0034711E"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Knowledge of coastal vegetative habitats</w:t>
            </w:r>
          </w:p>
          <w:p w14:paraId="2414A888" w14:textId="77777777" w:rsidR="004E7756"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Boat handling</w:t>
            </w:r>
          </w:p>
          <w:p w14:paraId="47922280" w14:textId="77777777" w:rsidR="004E7756"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Good interpersonal skills</w:t>
            </w:r>
          </w:p>
          <w:p w14:paraId="4C427213" w14:textId="77777777" w:rsidR="004E7756"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Report writing</w:t>
            </w:r>
          </w:p>
          <w:p w14:paraId="2C1F1A1F" w14:textId="77777777" w:rsidR="004E7756"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Knowledge of marine protected areas in the UK</w:t>
            </w:r>
          </w:p>
          <w:p w14:paraId="4039DB39" w14:textId="77777777" w:rsidR="004E7756" w:rsidRDefault="004E7756" w:rsidP="006F2AE1">
            <w:pPr>
              <w:spacing w:line="276" w:lineRule="auto"/>
              <w:rPr>
                <w:rFonts w:asciiTheme="minorHAnsi" w:eastAsia="Calibri" w:hAnsiTheme="minorHAnsi" w:cstheme="minorHAnsi"/>
                <w:sz w:val="20"/>
              </w:rPr>
            </w:pPr>
          </w:p>
          <w:p w14:paraId="069BE9E2" w14:textId="77777777" w:rsidR="00D434DF" w:rsidRDefault="00D434DF" w:rsidP="006F2AE1">
            <w:pPr>
              <w:spacing w:line="276" w:lineRule="auto"/>
              <w:rPr>
                <w:rFonts w:asciiTheme="minorHAnsi" w:eastAsia="Calibri" w:hAnsiTheme="minorHAnsi" w:cstheme="minorHAnsi"/>
                <w:sz w:val="20"/>
              </w:rPr>
            </w:pPr>
          </w:p>
          <w:p w14:paraId="26684437" w14:textId="77777777" w:rsidR="00D434DF" w:rsidRDefault="00D434DF" w:rsidP="006F2AE1">
            <w:pPr>
              <w:spacing w:line="276" w:lineRule="auto"/>
              <w:rPr>
                <w:rFonts w:asciiTheme="minorHAnsi" w:eastAsia="Calibri" w:hAnsiTheme="minorHAnsi" w:cstheme="minorHAnsi"/>
                <w:sz w:val="20"/>
              </w:rPr>
            </w:pPr>
          </w:p>
          <w:p w14:paraId="090DC5E7" w14:textId="77777777" w:rsidR="00D434DF" w:rsidRDefault="00D434DF" w:rsidP="006F2AE1">
            <w:pPr>
              <w:spacing w:line="276" w:lineRule="auto"/>
              <w:rPr>
                <w:rFonts w:asciiTheme="minorHAnsi" w:eastAsia="Calibri" w:hAnsiTheme="minorHAnsi" w:cstheme="minorHAnsi"/>
                <w:sz w:val="20"/>
              </w:rPr>
            </w:pPr>
          </w:p>
          <w:p w14:paraId="706DF32D" w14:textId="77777777" w:rsidR="00D434DF" w:rsidRPr="00D434DF" w:rsidRDefault="00D434DF" w:rsidP="006F2AE1">
            <w:pPr>
              <w:spacing w:line="276" w:lineRule="auto"/>
              <w:rPr>
                <w:rFonts w:asciiTheme="minorHAnsi" w:eastAsia="Calibri" w:hAnsiTheme="minorHAnsi" w:cstheme="minorHAnsi"/>
                <w:sz w:val="20"/>
              </w:rPr>
            </w:pPr>
          </w:p>
        </w:tc>
        <w:tc>
          <w:tcPr>
            <w:tcW w:w="4592" w:type="dxa"/>
          </w:tcPr>
          <w:p w14:paraId="4516F165" w14:textId="77777777" w:rsidR="0034711E"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Budget management</w:t>
            </w:r>
          </w:p>
          <w:p w14:paraId="1C3786D6" w14:textId="77777777" w:rsidR="004E7756"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First Aid at Work</w:t>
            </w:r>
          </w:p>
          <w:p w14:paraId="193C7CBD" w14:textId="77777777" w:rsidR="004E7756"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Deployment and retrieval of scientific equipment at sea</w:t>
            </w:r>
          </w:p>
          <w:p w14:paraId="408A0C97" w14:textId="77777777" w:rsidR="00D82EF9" w:rsidRPr="00D434DF" w:rsidRDefault="00D82EF9" w:rsidP="00D82EF9">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Presentation skills</w:t>
            </w:r>
          </w:p>
          <w:p w14:paraId="0B11E3F6" w14:textId="77777777" w:rsidR="004E7756" w:rsidRPr="00D434DF" w:rsidRDefault="00D82EF9" w:rsidP="00D82EF9">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Supervisory skills</w:t>
            </w:r>
          </w:p>
          <w:p w14:paraId="48630572" w14:textId="77777777" w:rsidR="004E7756" w:rsidRPr="00D434DF" w:rsidRDefault="004E7756" w:rsidP="006F2AE1">
            <w:pPr>
              <w:spacing w:line="276" w:lineRule="auto"/>
              <w:rPr>
                <w:rFonts w:asciiTheme="minorHAnsi" w:eastAsia="Calibri" w:hAnsiTheme="minorHAnsi" w:cstheme="minorHAnsi"/>
                <w:sz w:val="20"/>
              </w:rPr>
            </w:pPr>
          </w:p>
        </w:tc>
        <w:tc>
          <w:tcPr>
            <w:tcW w:w="2478" w:type="dxa"/>
          </w:tcPr>
          <w:p w14:paraId="19D4BF48" w14:textId="77777777" w:rsidR="006F2AE1" w:rsidRPr="00D434DF" w:rsidRDefault="0034711E" w:rsidP="006F2AE1">
            <w:pPr>
              <w:rPr>
                <w:rFonts w:asciiTheme="minorHAnsi" w:eastAsia="Calibri" w:hAnsiTheme="minorHAnsi" w:cstheme="minorHAnsi"/>
                <w:sz w:val="20"/>
              </w:rPr>
            </w:pPr>
            <w:r w:rsidRPr="00D434DF">
              <w:rPr>
                <w:rFonts w:asciiTheme="minorHAnsi" w:eastAsia="Calibri" w:hAnsiTheme="minorHAnsi" w:cstheme="minorHAnsi"/>
                <w:sz w:val="20"/>
              </w:rPr>
              <w:t>Interview</w:t>
            </w:r>
          </w:p>
        </w:tc>
      </w:tr>
      <w:tr w:rsidR="006F2AE1" w:rsidRPr="006F2AE1" w14:paraId="0850D3EE" w14:textId="77777777" w:rsidTr="004E7756">
        <w:tc>
          <w:tcPr>
            <w:tcW w:w="2748" w:type="dxa"/>
          </w:tcPr>
          <w:p w14:paraId="4BBB1C54" w14:textId="77777777" w:rsidR="006F2AE1" w:rsidRPr="00D434DF" w:rsidRDefault="006F2AE1" w:rsidP="006F2AE1">
            <w:pPr>
              <w:rPr>
                <w:rFonts w:asciiTheme="minorHAnsi" w:eastAsia="Calibri" w:hAnsiTheme="minorHAnsi" w:cstheme="minorHAnsi"/>
                <w:sz w:val="20"/>
              </w:rPr>
            </w:pPr>
            <w:r w:rsidRPr="00D434DF">
              <w:rPr>
                <w:rFonts w:asciiTheme="minorHAnsi" w:eastAsia="Calibri" w:hAnsiTheme="minorHAnsi" w:cstheme="minorHAnsi"/>
                <w:sz w:val="20"/>
              </w:rPr>
              <w:lastRenderedPageBreak/>
              <w:t>Personal Qualities</w:t>
            </w:r>
          </w:p>
          <w:p w14:paraId="643AB23B" w14:textId="77777777" w:rsidR="006F2AE1" w:rsidRPr="00D434DF" w:rsidRDefault="006F2AE1" w:rsidP="006F2AE1">
            <w:pPr>
              <w:rPr>
                <w:rFonts w:asciiTheme="minorHAnsi" w:eastAsia="Calibri" w:hAnsiTheme="minorHAnsi" w:cstheme="minorHAnsi"/>
                <w:sz w:val="20"/>
              </w:rPr>
            </w:pPr>
          </w:p>
          <w:p w14:paraId="3AD47AF8" w14:textId="77777777" w:rsidR="006F2AE1" w:rsidRPr="00D434DF" w:rsidRDefault="006F2AE1" w:rsidP="006F2AE1">
            <w:pPr>
              <w:rPr>
                <w:rFonts w:asciiTheme="minorHAnsi" w:eastAsia="Calibri" w:hAnsiTheme="minorHAnsi" w:cstheme="minorHAnsi"/>
                <w:sz w:val="20"/>
              </w:rPr>
            </w:pPr>
          </w:p>
          <w:p w14:paraId="047E4767" w14:textId="77777777" w:rsidR="006F2AE1" w:rsidRPr="00D434DF" w:rsidRDefault="006F2AE1" w:rsidP="006F2AE1">
            <w:pPr>
              <w:rPr>
                <w:rFonts w:asciiTheme="minorHAnsi" w:eastAsia="Calibri" w:hAnsiTheme="minorHAnsi" w:cstheme="minorHAnsi"/>
                <w:sz w:val="20"/>
              </w:rPr>
            </w:pPr>
          </w:p>
          <w:p w14:paraId="7B85DC95" w14:textId="77777777" w:rsidR="006F2AE1" w:rsidRPr="00D434DF" w:rsidRDefault="006F2AE1" w:rsidP="006F2AE1">
            <w:pPr>
              <w:rPr>
                <w:rFonts w:asciiTheme="minorHAnsi" w:eastAsia="Calibri" w:hAnsiTheme="minorHAnsi" w:cstheme="minorHAnsi"/>
                <w:sz w:val="20"/>
              </w:rPr>
            </w:pPr>
          </w:p>
          <w:p w14:paraId="596C39BC" w14:textId="77777777" w:rsidR="006F2AE1" w:rsidRPr="00D434DF" w:rsidRDefault="006F2AE1" w:rsidP="006F2AE1">
            <w:pPr>
              <w:rPr>
                <w:rFonts w:asciiTheme="minorHAnsi" w:eastAsia="Calibri" w:hAnsiTheme="minorHAnsi" w:cstheme="minorHAnsi"/>
                <w:sz w:val="20"/>
              </w:rPr>
            </w:pPr>
          </w:p>
          <w:p w14:paraId="27EFDA02" w14:textId="77777777" w:rsidR="006F2AE1" w:rsidRPr="00D434DF" w:rsidRDefault="006F2AE1" w:rsidP="006F2AE1">
            <w:pPr>
              <w:rPr>
                <w:rFonts w:asciiTheme="minorHAnsi" w:eastAsia="Calibri" w:hAnsiTheme="minorHAnsi" w:cstheme="minorHAnsi"/>
                <w:sz w:val="20"/>
              </w:rPr>
            </w:pPr>
          </w:p>
        </w:tc>
        <w:tc>
          <w:tcPr>
            <w:tcW w:w="4562" w:type="dxa"/>
          </w:tcPr>
          <w:p w14:paraId="378B4A1B" w14:textId="77777777" w:rsidR="0034711E" w:rsidRPr="00D434DF" w:rsidRDefault="00284A8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Team player</w:t>
            </w:r>
          </w:p>
          <w:p w14:paraId="75A6BD4E" w14:textId="77777777" w:rsidR="00284A86"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Attention to detail</w:t>
            </w:r>
          </w:p>
          <w:p w14:paraId="18B94ED4" w14:textId="77777777" w:rsidR="004E7756"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Flexible</w:t>
            </w:r>
          </w:p>
          <w:p w14:paraId="1811C74D" w14:textId="77777777" w:rsidR="004E7756"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Able to work remotely</w:t>
            </w:r>
          </w:p>
          <w:p w14:paraId="7D1795DB" w14:textId="77777777" w:rsidR="004E7756" w:rsidRPr="00D434DF" w:rsidRDefault="004E7756" w:rsidP="006F2AE1">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Resilience</w:t>
            </w:r>
          </w:p>
          <w:p w14:paraId="0CDCFE4E" w14:textId="77777777" w:rsidR="00D82EF9" w:rsidRPr="00D434DF" w:rsidRDefault="00D82EF9" w:rsidP="00D82EF9">
            <w:pPr>
              <w:spacing w:line="276" w:lineRule="auto"/>
              <w:rPr>
                <w:rFonts w:asciiTheme="minorHAnsi" w:eastAsia="Calibri" w:hAnsiTheme="minorHAnsi" w:cstheme="minorHAnsi"/>
                <w:sz w:val="20"/>
              </w:rPr>
            </w:pPr>
            <w:r w:rsidRPr="00D434DF">
              <w:rPr>
                <w:rFonts w:asciiTheme="minorHAnsi" w:eastAsia="Calibri" w:hAnsiTheme="minorHAnsi" w:cstheme="minorHAnsi"/>
                <w:sz w:val="20"/>
              </w:rPr>
              <w:t>Dependable, self-motivated and goal-oriented.</w:t>
            </w:r>
          </w:p>
          <w:p w14:paraId="1514A0AC" w14:textId="77777777" w:rsidR="00D82EF9" w:rsidRPr="00D434DF" w:rsidRDefault="00D82EF9" w:rsidP="006F2AE1">
            <w:pPr>
              <w:spacing w:line="276" w:lineRule="auto"/>
              <w:rPr>
                <w:rFonts w:asciiTheme="minorHAnsi" w:eastAsia="Calibri" w:hAnsiTheme="minorHAnsi" w:cstheme="minorHAnsi"/>
                <w:sz w:val="20"/>
              </w:rPr>
            </w:pPr>
          </w:p>
        </w:tc>
        <w:tc>
          <w:tcPr>
            <w:tcW w:w="4592" w:type="dxa"/>
          </w:tcPr>
          <w:p w14:paraId="5364B203" w14:textId="77777777" w:rsidR="006F2AE1" w:rsidRPr="00D434DF" w:rsidRDefault="006F2AE1" w:rsidP="006F2AE1">
            <w:pPr>
              <w:rPr>
                <w:rFonts w:asciiTheme="minorHAnsi" w:eastAsia="Calibri" w:hAnsiTheme="minorHAnsi" w:cstheme="minorHAnsi"/>
                <w:sz w:val="20"/>
              </w:rPr>
            </w:pPr>
          </w:p>
        </w:tc>
        <w:tc>
          <w:tcPr>
            <w:tcW w:w="2478" w:type="dxa"/>
          </w:tcPr>
          <w:p w14:paraId="590DFA86" w14:textId="77777777" w:rsidR="006F2AE1" w:rsidRPr="00D434DF" w:rsidRDefault="0034711E" w:rsidP="006F2AE1">
            <w:pPr>
              <w:rPr>
                <w:rFonts w:asciiTheme="minorHAnsi" w:eastAsia="Calibri" w:hAnsiTheme="minorHAnsi" w:cstheme="minorHAnsi"/>
                <w:sz w:val="20"/>
              </w:rPr>
            </w:pPr>
            <w:r w:rsidRPr="00D434DF">
              <w:rPr>
                <w:rFonts w:asciiTheme="minorHAnsi" w:eastAsia="Calibri" w:hAnsiTheme="minorHAnsi" w:cstheme="minorHAnsi"/>
                <w:sz w:val="20"/>
              </w:rPr>
              <w:t>Interview</w:t>
            </w:r>
          </w:p>
        </w:tc>
      </w:tr>
    </w:tbl>
    <w:p w14:paraId="1FDEFE7F" w14:textId="77777777" w:rsidR="006F2AE1" w:rsidRPr="00526949" w:rsidRDefault="006F2AE1" w:rsidP="006F2AE1">
      <w:pPr>
        <w:ind w:left="720"/>
        <w:rPr>
          <w:rFonts w:ascii="Arial" w:eastAsia="Calibri" w:hAnsi="Arial" w:cs="Arial"/>
          <w:sz w:val="22"/>
          <w:szCs w:val="22"/>
        </w:rPr>
      </w:pPr>
    </w:p>
    <w:p w14:paraId="48D607FB" w14:textId="77777777" w:rsidR="00D434DF" w:rsidRDefault="00D434DF" w:rsidP="00D434DF">
      <w:pPr>
        <w:rPr>
          <w:rFonts w:ascii="Arial" w:hAnsi="Arial" w:cs="Arial"/>
          <w:sz w:val="32"/>
          <w:szCs w:val="32"/>
        </w:rPr>
      </w:pPr>
      <w:r>
        <w:rPr>
          <w:rFonts w:ascii="Arial" w:hAnsi="Arial" w:cs="Arial"/>
          <w:noProof/>
          <w:sz w:val="32"/>
          <w:lang w:eastAsia="en-GB"/>
        </w:rPr>
        <w:drawing>
          <wp:inline distT="0" distB="0" distL="0" distR="0" wp14:anchorId="3C5B8CE7" wp14:editId="1F394D3E">
            <wp:extent cx="2231666" cy="1609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3439" cy="1711987"/>
                    </a:xfrm>
                    <a:prstGeom prst="rect">
                      <a:avLst/>
                    </a:prstGeom>
                    <a:noFill/>
                    <a:ln>
                      <a:noFill/>
                    </a:ln>
                  </pic:spPr>
                </pic:pic>
              </a:graphicData>
            </a:graphic>
          </wp:inline>
        </w:drawing>
      </w:r>
      <w:r>
        <w:rPr>
          <w:rFonts w:ascii="Arial" w:hAnsi="Arial" w:cs="Arial"/>
          <w:sz w:val="32"/>
          <w:szCs w:val="32"/>
        </w:rPr>
        <w:t xml:space="preserve"> </w:t>
      </w:r>
      <w:r>
        <w:rPr>
          <w:rFonts w:ascii="Arial" w:hAnsi="Arial" w:cs="Arial"/>
          <w:noProof/>
          <w:sz w:val="32"/>
          <w:lang w:eastAsia="en-GB"/>
        </w:rPr>
        <w:drawing>
          <wp:inline distT="0" distB="0" distL="0" distR="0" wp14:anchorId="7454F666" wp14:editId="7A7D8DB4">
            <wp:extent cx="2362200" cy="162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156" cy="1783789"/>
                    </a:xfrm>
                    <a:prstGeom prst="rect">
                      <a:avLst/>
                    </a:prstGeom>
                    <a:noFill/>
                    <a:ln>
                      <a:noFill/>
                    </a:ln>
                  </pic:spPr>
                </pic:pic>
              </a:graphicData>
            </a:graphic>
          </wp:inline>
        </w:drawing>
      </w:r>
    </w:p>
    <w:p w14:paraId="55FD0AB7" w14:textId="77777777" w:rsidR="00D434DF" w:rsidRDefault="00D434DF" w:rsidP="00D434DF">
      <w:pPr>
        <w:rPr>
          <w:rFonts w:ascii="Arial" w:hAnsi="Arial" w:cs="Arial"/>
          <w:sz w:val="32"/>
          <w:szCs w:val="22"/>
        </w:rPr>
      </w:pPr>
    </w:p>
    <w:p w14:paraId="6790E2D9" w14:textId="77777777" w:rsidR="00334F41" w:rsidRPr="009E6528" w:rsidRDefault="00D434DF" w:rsidP="00D434DF">
      <w:pPr>
        <w:pStyle w:val="paragraph"/>
        <w:jc w:val="both"/>
        <w:textAlignment w:val="baseline"/>
        <w:rPr>
          <w:rFonts w:ascii="Arial" w:hAnsi="Arial" w:cs="Arial"/>
          <w:sz w:val="22"/>
          <w:szCs w:val="22"/>
          <w:lang w:val="en-US"/>
        </w:rPr>
      </w:pPr>
      <w:r>
        <w:rPr>
          <w:rFonts w:ascii="Arial" w:hAnsi="Arial" w:cs="Arial"/>
        </w:rPr>
        <w:t>LIFE Recreation ReMEDIES is financially supported by LIFE, a financial instrument of the European Commission</w:t>
      </w:r>
    </w:p>
    <w:sectPr w:rsidR="00334F41" w:rsidRPr="009E6528" w:rsidSect="00526949">
      <w:headerReference w:type="default" r:id="rId9"/>
      <w:footerReference w:type="default" r:id="rId10"/>
      <w:pgSz w:w="16838" w:h="11906" w:orient="landscape"/>
      <w:pgMar w:top="1440" w:right="1584" w:bottom="1152" w:left="864"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CE4B2" w14:textId="77777777" w:rsidR="00637564" w:rsidRDefault="00637564">
      <w:r>
        <w:separator/>
      </w:r>
    </w:p>
  </w:endnote>
  <w:endnote w:type="continuationSeparator" w:id="0">
    <w:p w14:paraId="292350AA" w14:textId="77777777" w:rsidR="00637564" w:rsidRDefault="0063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liss">
    <w:altName w:val="Arial"/>
    <w:panose1 w:val="00000000000000000000"/>
    <w:charset w:val="00"/>
    <w:family w:val="modern"/>
    <w:notTrueType/>
    <w:pitch w:val="variable"/>
    <w:sig w:usb0="00000001"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9F34B" w14:textId="77777777" w:rsidR="00D434DF" w:rsidRDefault="00D434DF" w:rsidP="00D434DF">
    <w:pPr>
      <w:jc w:val="both"/>
      <w:rPr>
        <w:rFonts w:ascii="Arial" w:eastAsia="Arial" w:hAnsi="Arial" w:cs="Arial"/>
        <w:sz w:val="20"/>
      </w:rPr>
    </w:pPr>
  </w:p>
  <w:p w14:paraId="0BD77757" w14:textId="77777777" w:rsidR="00D434DF" w:rsidRDefault="00D434DF" w:rsidP="00D434DF">
    <w:pPr>
      <w:jc w:val="both"/>
      <w:rPr>
        <w:rFonts w:ascii="Arial" w:eastAsia="Arial" w:hAnsi="Arial" w:cs="Arial"/>
        <w:sz w:val="20"/>
      </w:rPr>
    </w:pPr>
    <w:r w:rsidRPr="2B43CC92">
      <w:rPr>
        <w:rFonts w:ascii="Arial" w:eastAsia="Arial" w:hAnsi="Arial" w:cs="Arial"/>
        <w:sz w:val="20"/>
      </w:rPr>
      <w:t xml:space="preserve">The </w:t>
    </w:r>
    <w:r w:rsidRPr="2B43CC92">
      <w:rPr>
        <w:rFonts w:ascii="Arial" w:eastAsia="Arial" w:hAnsi="Arial" w:cs="Arial"/>
        <w:b/>
        <w:bCs/>
        <w:i/>
        <w:iCs/>
        <w:sz w:val="20"/>
      </w:rPr>
      <w:t>LIFE Recreation ReMEDIES: Reducing and Mitigating Erosion and Disturbance Impacts affecting the Seabed</w:t>
    </w:r>
    <w:r w:rsidRPr="2B43CC92">
      <w:rPr>
        <w:rFonts w:ascii="Arial" w:eastAsia="Arial" w:hAnsi="Arial" w:cs="Arial"/>
        <w:sz w:val="20"/>
      </w:rPr>
      <w:t xml:space="preserve"> project (LIFE 18 NAT/UK/000039) runs from July 2019 - Oct 2023 and will improve the condition of five SACs between Essex and Isles of Scilly. This will be achieved by restoration, demonstration and reducing recreational pressures. Promoting awareness, communications and inspiring better care of sensitive seabed habitats will be key. </w:t>
    </w:r>
  </w:p>
  <w:p w14:paraId="6409F814" w14:textId="77777777" w:rsidR="00D434DF" w:rsidRDefault="00D434DF" w:rsidP="00D434DF">
    <w:pPr>
      <w:jc w:val="both"/>
      <w:rPr>
        <w:rFonts w:ascii="Arial" w:eastAsia="Arial" w:hAnsi="Arial" w:cs="Arial"/>
        <w:sz w:val="20"/>
      </w:rPr>
    </w:pPr>
  </w:p>
  <w:p w14:paraId="6D7F0F4C" w14:textId="77777777" w:rsidR="00D434DF" w:rsidRPr="002F39AA" w:rsidRDefault="00D434DF" w:rsidP="00D434DF">
    <w:pPr>
      <w:pStyle w:val="Body1"/>
      <w:jc w:val="both"/>
      <w:rPr>
        <w:rFonts w:ascii="Arial" w:hAnsi="Arial" w:cs="Arial"/>
        <w:sz w:val="22"/>
        <w:szCs w:val="22"/>
      </w:rPr>
    </w:pPr>
    <w:r w:rsidRPr="2B43CC92">
      <w:rPr>
        <w:rFonts w:ascii="Arial" w:eastAsia="Arial" w:hAnsi="Arial" w:cs="Arial"/>
        <w:sz w:val="20"/>
      </w:rPr>
      <w:t>The project is working in partnership with Natural England, Marine Conservation Society, Ocean Conservation Trust, Plymouth City Council/TECF and the Royal Yachting Association. The project is financially supported by LIFE, a financial instrument of the European Commission.</w:t>
    </w:r>
  </w:p>
  <w:p w14:paraId="3E7AD65D" w14:textId="77777777" w:rsidR="009D2AF3" w:rsidRPr="00CA6F8E" w:rsidRDefault="009D2AF3" w:rsidP="00BD38F7">
    <w:pPr>
      <w:pStyle w:val="Footer"/>
      <w:jc w:val="right"/>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22CE6" w14:textId="77777777" w:rsidR="00637564" w:rsidRDefault="00637564">
      <w:r>
        <w:separator/>
      </w:r>
    </w:p>
  </w:footnote>
  <w:footnote w:type="continuationSeparator" w:id="0">
    <w:p w14:paraId="509BEE66" w14:textId="77777777" w:rsidR="00637564" w:rsidRDefault="00637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CD01F" w14:textId="77777777" w:rsidR="009D2AF3" w:rsidRDefault="00E87C60" w:rsidP="00EB39D7">
    <w:pPr>
      <w:pStyle w:val="Header"/>
      <w:rPr>
        <w:rFonts w:ascii="Bliss" w:hAnsi="Bliss" w:cs="Arial"/>
        <w:b/>
        <w:sz w:val="28"/>
        <w:szCs w:val="28"/>
      </w:rPr>
    </w:pPr>
    <w:r>
      <w:rPr>
        <w:rFonts w:ascii="Bliss" w:hAnsi="Bliss" w:cs="Arial"/>
        <w:b/>
        <w:noProof/>
        <w:color w:val="215868" w:themeColor="accent5" w:themeShade="80"/>
        <w:sz w:val="28"/>
        <w:szCs w:val="28"/>
        <w:lang w:eastAsia="en-GB"/>
      </w:rPr>
      <w:drawing>
        <wp:anchor distT="0" distB="0" distL="114300" distR="114300" simplePos="0" relativeHeight="251659264" behindDoc="0" locked="0" layoutInCell="1" allowOverlap="1" wp14:anchorId="2E527657" wp14:editId="2C92A280">
          <wp:simplePos x="0" y="0"/>
          <wp:positionH relativeFrom="margin">
            <wp:align>left</wp:align>
          </wp:positionH>
          <wp:positionV relativeFrom="paragraph">
            <wp:posOffset>1270</wp:posOffset>
          </wp:positionV>
          <wp:extent cx="1470660" cy="51900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 logo [ON WHITE].png"/>
                  <pic:cNvPicPr/>
                </pic:nvPicPr>
                <pic:blipFill>
                  <a:blip r:embed="rId1">
                    <a:extLst>
                      <a:ext uri="{28A0092B-C50C-407E-A947-70E740481C1C}">
                        <a14:useLocalDpi xmlns:a14="http://schemas.microsoft.com/office/drawing/2010/main" val="0"/>
                      </a:ext>
                    </a:extLst>
                  </a:blip>
                  <a:stretch>
                    <a:fillRect/>
                  </a:stretch>
                </pic:blipFill>
                <pic:spPr>
                  <a:xfrm>
                    <a:off x="0" y="0"/>
                    <a:ext cx="1470660" cy="519001"/>
                  </a:xfrm>
                  <a:prstGeom prst="rect">
                    <a:avLst/>
                  </a:prstGeom>
                </pic:spPr>
              </pic:pic>
            </a:graphicData>
          </a:graphic>
          <wp14:sizeRelH relativeFrom="margin">
            <wp14:pctWidth>0</wp14:pctWidth>
          </wp14:sizeRelH>
          <wp14:sizeRelV relativeFrom="margin">
            <wp14:pctHeight>0</wp14:pctHeight>
          </wp14:sizeRelV>
        </wp:anchor>
      </w:drawing>
    </w:r>
    <w:r w:rsidR="009D2AF3">
      <w:rPr>
        <w:rFonts w:ascii="Bliss" w:hAnsi="Bliss" w:cs="Arial"/>
        <w:b/>
        <w:sz w:val="28"/>
        <w:szCs w:val="28"/>
      </w:rPr>
      <w:t xml:space="preserve">                                                           </w:t>
    </w:r>
    <w:r w:rsidR="006F2AE1">
      <w:rPr>
        <w:rFonts w:ascii="Bliss" w:hAnsi="Bliss" w:cs="Arial"/>
        <w:b/>
        <w:sz w:val="28"/>
        <w:szCs w:val="28"/>
      </w:rPr>
      <w:tab/>
    </w:r>
    <w:r w:rsidR="006F2AE1">
      <w:rPr>
        <w:rFonts w:ascii="Bliss" w:hAnsi="Bliss" w:cs="Arial"/>
        <w:b/>
        <w:sz w:val="28"/>
        <w:szCs w:val="28"/>
      </w:rPr>
      <w:tab/>
    </w:r>
    <w:r w:rsidR="006F2AE1">
      <w:rPr>
        <w:rFonts w:ascii="Bliss" w:hAnsi="Bliss" w:cs="Arial"/>
        <w:b/>
        <w:sz w:val="28"/>
        <w:szCs w:val="28"/>
      </w:rPr>
      <w:tab/>
    </w:r>
    <w:r w:rsidR="006F2AE1">
      <w:rPr>
        <w:rFonts w:ascii="Bliss" w:hAnsi="Bliss" w:cs="Arial"/>
        <w:b/>
        <w:sz w:val="28"/>
        <w:szCs w:val="28"/>
      </w:rPr>
      <w:tab/>
    </w:r>
    <w:r w:rsidR="006F2AE1">
      <w:rPr>
        <w:rFonts w:ascii="Bliss" w:hAnsi="Bliss" w:cs="Arial"/>
        <w:b/>
        <w:sz w:val="28"/>
        <w:szCs w:val="28"/>
      </w:rPr>
      <w:tab/>
      <w:t>PERSON SPECIFICATION</w:t>
    </w:r>
  </w:p>
  <w:p w14:paraId="7BF8FADE" w14:textId="77777777" w:rsidR="00E87C60" w:rsidRPr="004D26DC" w:rsidRDefault="00E87C60" w:rsidP="00EB39D7">
    <w:pPr>
      <w:pStyle w:val="Header"/>
      <w:rPr>
        <w:rFonts w:ascii="Bliss" w:hAnsi="Bliss" w:cs="Arial"/>
        <w:b/>
        <w:sz w:val="28"/>
        <w:szCs w:val="28"/>
      </w:rPr>
    </w:pPr>
  </w:p>
  <w:p w14:paraId="19BD0D0A" w14:textId="77777777" w:rsidR="009D2AF3" w:rsidRDefault="009D2AF3" w:rsidP="00EB39D7">
    <w:pPr>
      <w:pStyle w:val="Header"/>
      <w:rPr>
        <w:rFonts w:ascii="Arial" w:hAnsi="Arial" w:cs="Arial"/>
        <w:b/>
        <w:sz w:val="28"/>
        <w:szCs w:val="28"/>
      </w:rPr>
    </w:pPr>
  </w:p>
  <w:p w14:paraId="04A9EBD0" w14:textId="77777777" w:rsidR="009D2AF3" w:rsidRPr="00886AB6" w:rsidRDefault="009D2AF3" w:rsidP="00BD38F7">
    <w:pPr>
      <w:pStyle w:val="Header"/>
      <w:pBdr>
        <w:top w:val="single" w:sz="12" w:space="1" w:color="auto"/>
      </w:pBdr>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B6F20"/>
    <w:multiLevelType w:val="hybridMultilevel"/>
    <w:tmpl w:val="C9C640D8"/>
    <w:lvl w:ilvl="0" w:tplc="0524A4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CF1CC1"/>
    <w:multiLevelType w:val="hybridMultilevel"/>
    <w:tmpl w:val="9BDE23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856B0"/>
    <w:multiLevelType w:val="hybridMultilevel"/>
    <w:tmpl w:val="4E0A40CC"/>
    <w:lvl w:ilvl="0" w:tplc="8D1C0EA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F">
      <w:start w:val="1"/>
      <w:numFmt w:val="decimal"/>
      <w:lvlText w:val="%3."/>
      <w:lvlJc w:val="left"/>
      <w:pPr>
        <w:tabs>
          <w:tab w:val="num" w:pos="1800"/>
        </w:tabs>
        <w:ind w:left="1800" w:hanging="360"/>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2B6B70"/>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4" w15:restartNumberingAfterBreak="0">
    <w:nsid w:val="1BB70078"/>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5" w15:restartNumberingAfterBreak="0">
    <w:nsid w:val="1F63475D"/>
    <w:multiLevelType w:val="hybridMultilevel"/>
    <w:tmpl w:val="7B3C3D00"/>
    <w:lvl w:ilvl="0" w:tplc="A3C65658">
      <w:start w:val="1"/>
      <w:numFmt w:val="bullet"/>
      <w:lvlText w:val=""/>
      <w:lvlJc w:val="left"/>
      <w:pPr>
        <w:tabs>
          <w:tab w:val="num" w:pos="-720"/>
        </w:tabs>
        <w:ind w:left="720" w:hanging="72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1DE0C06"/>
    <w:multiLevelType w:val="hybridMultilevel"/>
    <w:tmpl w:val="F006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B007E"/>
    <w:multiLevelType w:val="singleLevel"/>
    <w:tmpl w:val="CB54FFEA"/>
    <w:lvl w:ilvl="0">
      <w:start w:val="1"/>
      <w:numFmt w:val="bullet"/>
      <w:lvlText w:val=""/>
      <w:lvlJc w:val="left"/>
      <w:pPr>
        <w:tabs>
          <w:tab w:val="num" w:pos="720"/>
        </w:tabs>
        <w:ind w:left="720" w:hanging="720"/>
      </w:pPr>
      <w:rPr>
        <w:rFonts w:ascii="Wingdings" w:hAnsi="Wingdings" w:hint="default"/>
      </w:rPr>
    </w:lvl>
  </w:abstractNum>
  <w:abstractNum w:abstractNumId="8" w15:restartNumberingAfterBreak="0">
    <w:nsid w:val="2ECD2544"/>
    <w:multiLevelType w:val="hybridMultilevel"/>
    <w:tmpl w:val="DB640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DA3E48"/>
    <w:multiLevelType w:val="hybridMultilevel"/>
    <w:tmpl w:val="45B6BA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B02BC6"/>
    <w:multiLevelType w:val="hybridMultilevel"/>
    <w:tmpl w:val="F0AA3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48280D"/>
    <w:multiLevelType w:val="singleLevel"/>
    <w:tmpl w:val="44FE1E10"/>
    <w:lvl w:ilvl="0">
      <w:start w:val="25"/>
      <w:numFmt w:val="bullet"/>
      <w:lvlText w:val="-"/>
      <w:lvlJc w:val="left"/>
      <w:pPr>
        <w:tabs>
          <w:tab w:val="num" w:pos="720"/>
        </w:tabs>
        <w:ind w:left="720" w:hanging="720"/>
      </w:pPr>
      <w:rPr>
        <w:rFonts w:hint="default"/>
      </w:rPr>
    </w:lvl>
  </w:abstractNum>
  <w:abstractNum w:abstractNumId="12" w15:restartNumberingAfterBreak="0">
    <w:nsid w:val="4E8A456A"/>
    <w:multiLevelType w:val="hybridMultilevel"/>
    <w:tmpl w:val="594C2D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BA344C"/>
    <w:multiLevelType w:val="hybridMultilevel"/>
    <w:tmpl w:val="E62817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34551"/>
    <w:multiLevelType w:val="singleLevel"/>
    <w:tmpl w:val="FA04086E"/>
    <w:lvl w:ilvl="0">
      <w:start w:val="25"/>
      <w:numFmt w:val="bullet"/>
      <w:lvlText w:val="-"/>
      <w:lvlJc w:val="left"/>
      <w:pPr>
        <w:tabs>
          <w:tab w:val="num" w:pos="720"/>
        </w:tabs>
        <w:ind w:left="720" w:hanging="720"/>
      </w:pPr>
      <w:rPr>
        <w:rFonts w:hint="default"/>
      </w:rPr>
    </w:lvl>
  </w:abstractNum>
  <w:abstractNum w:abstractNumId="15" w15:restartNumberingAfterBreak="0">
    <w:nsid w:val="6C956B59"/>
    <w:multiLevelType w:val="multilevel"/>
    <w:tmpl w:val="08F01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D3A2310"/>
    <w:multiLevelType w:val="hybridMultilevel"/>
    <w:tmpl w:val="5B0A1A0E"/>
    <w:lvl w:ilvl="0" w:tplc="D382C05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93AD2"/>
    <w:multiLevelType w:val="hybridMultilevel"/>
    <w:tmpl w:val="6C5C8E6A"/>
    <w:lvl w:ilvl="0" w:tplc="2A0C66F4">
      <w:start w:val="1"/>
      <w:numFmt w:val="bullet"/>
      <w:lvlText w:val=""/>
      <w:lvlJc w:val="left"/>
      <w:pPr>
        <w:tabs>
          <w:tab w:val="num" w:pos="720"/>
        </w:tabs>
        <w:ind w:left="720" w:hanging="360"/>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C03D34"/>
    <w:multiLevelType w:val="singleLevel"/>
    <w:tmpl w:val="51209968"/>
    <w:lvl w:ilvl="0">
      <w:start w:val="5"/>
      <w:numFmt w:val="bullet"/>
      <w:lvlText w:val="-"/>
      <w:lvlJc w:val="left"/>
      <w:pPr>
        <w:tabs>
          <w:tab w:val="num" w:pos="720"/>
        </w:tabs>
        <w:ind w:left="720" w:hanging="720"/>
      </w:pPr>
      <w:rPr>
        <w:rFonts w:hint="default"/>
      </w:rPr>
    </w:lvl>
  </w:abstractNum>
  <w:num w:numId="1">
    <w:abstractNumId w:val="11"/>
  </w:num>
  <w:num w:numId="2">
    <w:abstractNumId w:val="18"/>
  </w:num>
  <w:num w:numId="3">
    <w:abstractNumId w:val="14"/>
  </w:num>
  <w:num w:numId="4">
    <w:abstractNumId w:val="4"/>
  </w:num>
  <w:num w:numId="5">
    <w:abstractNumId w:val="7"/>
  </w:num>
  <w:num w:numId="6">
    <w:abstractNumId w:val="3"/>
  </w:num>
  <w:num w:numId="7">
    <w:abstractNumId w:val="12"/>
  </w:num>
  <w:num w:numId="8">
    <w:abstractNumId w:val="1"/>
  </w:num>
  <w:num w:numId="9">
    <w:abstractNumId w:val="2"/>
  </w:num>
  <w:num w:numId="10">
    <w:abstractNumId w:val="9"/>
  </w:num>
  <w:num w:numId="11">
    <w:abstractNumId w:val="17"/>
  </w:num>
  <w:num w:numId="12">
    <w:abstractNumId w:val="5"/>
  </w:num>
  <w:num w:numId="13">
    <w:abstractNumId w:val="10"/>
  </w:num>
  <w:num w:numId="14">
    <w:abstractNumId w:val="8"/>
  </w:num>
  <w:num w:numId="15">
    <w:abstractNumId w:val="6"/>
  </w:num>
  <w:num w:numId="16">
    <w:abstractNumId w:val="15"/>
  </w:num>
  <w:num w:numId="17">
    <w:abstractNumId w:val="13"/>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73"/>
    <w:rsid w:val="0000232B"/>
    <w:rsid w:val="00003FA9"/>
    <w:rsid w:val="00016B46"/>
    <w:rsid w:val="00053C3D"/>
    <w:rsid w:val="000722A8"/>
    <w:rsid w:val="00077A16"/>
    <w:rsid w:val="00083642"/>
    <w:rsid w:val="000B4A2A"/>
    <w:rsid w:val="000C2B69"/>
    <w:rsid w:val="000D31FB"/>
    <w:rsid w:val="00103AA8"/>
    <w:rsid w:val="0013532B"/>
    <w:rsid w:val="00142B65"/>
    <w:rsid w:val="00152856"/>
    <w:rsid w:val="0016141D"/>
    <w:rsid w:val="001C2C6E"/>
    <w:rsid w:val="001D6FC7"/>
    <w:rsid w:val="001E69AF"/>
    <w:rsid w:val="001F5ACE"/>
    <w:rsid w:val="001F5DC0"/>
    <w:rsid w:val="00213EF9"/>
    <w:rsid w:val="00235EDF"/>
    <w:rsid w:val="00240328"/>
    <w:rsid w:val="00257C58"/>
    <w:rsid w:val="00265288"/>
    <w:rsid w:val="00271B18"/>
    <w:rsid w:val="00276B29"/>
    <w:rsid w:val="00284A86"/>
    <w:rsid w:val="002A1E42"/>
    <w:rsid w:val="002C3043"/>
    <w:rsid w:val="002C5A8D"/>
    <w:rsid w:val="002E13B8"/>
    <w:rsid w:val="003303B2"/>
    <w:rsid w:val="00331A47"/>
    <w:rsid w:val="00334F41"/>
    <w:rsid w:val="00341825"/>
    <w:rsid w:val="0034711E"/>
    <w:rsid w:val="003558AC"/>
    <w:rsid w:val="00361F73"/>
    <w:rsid w:val="00366E20"/>
    <w:rsid w:val="00380DA7"/>
    <w:rsid w:val="003A757B"/>
    <w:rsid w:val="003D4541"/>
    <w:rsid w:val="003F1F6D"/>
    <w:rsid w:val="00484579"/>
    <w:rsid w:val="004912BE"/>
    <w:rsid w:val="004C6E0E"/>
    <w:rsid w:val="004D26DC"/>
    <w:rsid w:val="004D34F1"/>
    <w:rsid w:val="004D578F"/>
    <w:rsid w:val="004E7756"/>
    <w:rsid w:val="004F0BC5"/>
    <w:rsid w:val="0052499A"/>
    <w:rsid w:val="00526949"/>
    <w:rsid w:val="00530B80"/>
    <w:rsid w:val="005327B8"/>
    <w:rsid w:val="00533648"/>
    <w:rsid w:val="00540213"/>
    <w:rsid w:val="005473BC"/>
    <w:rsid w:val="00547E15"/>
    <w:rsid w:val="00547F7F"/>
    <w:rsid w:val="00554FA1"/>
    <w:rsid w:val="00560956"/>
    <w:rsid w:val="00564A11"/>
    <w:rsid w:val="005A66AB"/>
    <w:rsid w:val="005B084F"/>
    <w:rsid w:val="005C2882"/>
    <w:rsid w:val="005E16B9"/>
    <w:rsid w:val="00614DF0"/>
    <w:rsid w:val="00615E75"/>
    <w:rsid w:val="00622E1D"/>
    <w:rsid w:val="00630318"/>
    <w:rsid w:val="00637564"/>
    <w:rsid w:val="00663109"/>
    <w:rsid w:val="00677DA1"/>
    <w:rsid w:val="00686302"/>
    <w:rsid w:val="006A123C"/>
    <w:rsid w:val="006A5EAD"/>
    <w:rsid w:val="006D7461"/>
    <w:rsid w:val="006E4BBB"/>
    <w:rsid w:val="006E7011"/>
    <w:rsid w:val="006F2AE1"/>
    <w:rsid w:val="006F49DD"/>
    <w:rsid w:val="00722E34"/>
    <w:rsid w:val="00740086"/>
    <w:rsid w:val="00761B88"/>
    <w:rsid w:val="007679FA"/>
    <w:rsid w:val="0078660E"/>
    <w:rsid w:val="007C3FD3"/>
    <w:rsid w:val="007D426B"/>
    <w:rsid w:val="0080058E"/>
    <w:rsid w:val="00821594"/>
    <w:rsid w:val="00841944"/>
    <w:rsid w:val="00856A50"/>
    <w:rsid w:val="00867E2E"/>
    <w:rsid w:val="0087070F"/>
    <w:rsid w:val="00873557"/>
    <w:rsid w:val="008813ED"/>
    <w:rsid w:val="00886AB6"/>
    <w:rsid w:val="00897793"/>
    <w:rsid w:val="008A751E"/>
    <w:rsid w:val="008C18E7"/>
    <w:rsid w:val="008F0882"/>
    <w:rsid w:val="008F49AC"/>
    <w:rsid w:val="00922613"/>
    <w:rsid w:val="0097266C"/>
    <w:rsid w:val="00975BE1"/>
    <w:rsid w:val="009B639D"/>
    <w:rsid w:val="009C253D"/>
    <w:rsid w:val="009D2AF3"/>
    <w:rsid w:val="009E0F8A"/>
    <w:rsid w:val="009E6528"/>
    <w:rsid w:val="009F0151"/>
    <w:rsid w:val="009F3EE8"/>
    <w:rsid w:val="009F6633"/>
    <w:rsid w:val="00A21661"/>
    <w:rsid w:val="00A30F49"/>
    <w:rsid w:val="00A45F74"/>
    <w:rsid w:val="00A86346"/>
    <w:rsid w:val="00AA7728"/>
    <w:rsid w:val="00AD7906"/>
    <w:rsid w:val="00AF562E"/>
    <w:rsid w:val="00AF5824"/>
    <w:rsid w:val="00B17E10"/>
    <w:rsid w:val="00B7344D"/>
    <w:rsid w:val="00BA7B4A"/>
    <w:rsid w:val="00BC0901"/>
    <w:rsid w:val="00BC2E2D"/>
    <w:rsid w:val="00BC327C"/>
    <w:rsid w:val="00BC543C"/>
    <w:rsid w:val="00BC66A6"/>
    <w:rsid w:val="00BC7432"/>
    <w:rsid w:val="00BC7629"/>
    <w:rsid w:val="00BD38F7"/>
    <w:rsid w:val="00BE1165"/>
    <w:rsid w:val="00BE1BE7"/>
    <w:rsid w:val="00BF2694"/>
    <w:rsid w:val="00C03840"/>
    <w:rsid w:val="00C118A5"/>
    <w:rsid w:val="00C118BC"/>
    <w:rsid w:val="00C17189"/>
    <w:rsid w:val="00C17504"/>
    <w:rsid w:val="00C3394B"/>
    <w:rsid w:val="00C45E3C"/>
    <w:rsid w:val="00C61B19"/>
    <w:rsid w:val="00C7239F"/>
    <w:rsid w:val="00CA6F8E"/>
    <w:rsid w:val="00CB0004"/>
    <w:rsid w:val="00CB48E9"/>
    <w:rsid w:val="00CE417A"/>
    <w:rsid w:val="00D11840"/>
    <w:rsid w:val="00D120C6"/>
    <w:rsid w:val="00D130CC"/>
    <w:rsid w:val="00D22938"/>
    <w:rsid w:val="00D27462"/>
    <w:rsid w:val="00D30CDB"/>
    <w:rsid w:val="00D32E0E"/>
    <w:rsid w:val="00D434DF"/>
    <w:rsid w:val="00D521DB"/>
    <w:rsid w:val="00D76C6B"/>
    <w:rsid w:val="00D77422"/>
    <w:rsid w:val="00D82313"/>
    <w:rsid w:val="00D82EF9"/>
    <w:rsid w:val="00DA3490"/>
    <w:rsid w:val="00DB4A46"/>
    <w:rsid w:val="00DC4678"/>
    <w:rsid w:val="00DF18CA"/>
    <w:rsid w:val="00E11624"/>
    <w:rsid w:val="00E119CE"/>
    <w:rsid w:val="00E160B5"/>
    <w:rsid w:val="00E20806"/>
    <w:rsid w:val="00E244CC"/>
    <w:rsid w:val="00E25572"/>
    <w:rsid w:val="00E27394"/>
    <w:rsid w:val="00E350F2"/>
    <w:rsid w:val="00E73BDA"/>
    <w:rsid w:val="00E87C60"/>
    <w:rsid w:val="00E94D9C"/>
    <w:rsid w:val="00E97EB3"/>
    <w:rsid w:val="00EB05D6"/>
    <w:rsid w:val="00EB39D7"/>
    <w:rsid w:val="00ED3539"/>
    <w:rsid w:val="00EE2D54"/>
    <w:rsid w:val="00EE4CF5"/>
    <w:rsid w:val="00EE678C"/>
    <w:rsid w:val="00EE6F96"/>
    <w:rsid w:val="00EF0C18"/>
    <w:rsid w:val="00F06F74"/>
    <w:rsid w:val="00F10AD7"/>
    <w:rsid w:val="00F15069"/>
    <w:rsid w:val="00F25273"/>
    <w:rsid w:val="00F26E8A"/>
    <w:rsid w:val="00F67A79"/>
    <w:rsid w:val="00F7020E"/>
    <w:rsid w:val="00F77AFE"/>
    <w:rsid w:val="00FA5C95"/>
    <w:rsid w:val="00FD0974"/>
    <w:rsid w:val="00FD5104"/>
    <w:rsid w:val="00FF5871"/>
    <w:rsid w:val="00FF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54C489"/>
  <w15:docId w15:val="{8A432DC5-8B14-480E-BE95-380DFA07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tabs>
        <w:tab w:val="left" w:pos="2880"/>
      </w:tabs>
      <w:outlineLvl w:val="0"/>
    </w:pPr>
    <w:rPr>
      <w:b/>
    </w:rPr>
  </w:style>
  <w:style w:type="paragraph" w:styleId="Heading2">
    <w:name w:val="heading 2"/>
    <w:basedOn w:val="Normal"/>
    <w:next w:val="Normal"/>
    <w:qFormat/>
    <w:pPr>
      <w:keepNext/>
      <w:tabs>
        <w:tab w:val="left" w:pos="1440"/>
      </w:tabs>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720"/>
      </w:tabs>
      <w:ind w:left="720" w:hanging="720"/>
    </w:pPr>
  </w:style>
  <w:style w:type="paragraph" w:styleId="BalloonText">
    <w:name w:val="Balloon Text"/>
    <w:basedOn w:val="Normal"/>
    <w:semiHidden/>
    <w:rsid w:val="00152856"/>
    <w:rPr>
      <w:rFonts w:ascii="Tahoma" w:hAnsi="Tahoma" w:cs="Tahoma"/>
      <w:sz w:val="16"/>
      <w:szCs w:val="16"/>
    </w:rPr>
  </w:style>
  <w:style w:type="paragraph" w:styleId="ListParagraph">
    <w:name w:val="List Paragraph"/>
    <w:basedOn w:val="Normal"/>
    <w:uiPriority w:val="34"/>
    <w:qFormat/>
    <w:rsid w:val="006A5EAD"/>
    <w:pPr>
      <w:ind w:left="720"/>
      <w:contextualSpacing/>
    </w:pPr>
  </w:style>
  <w:style w:type="paragraph" w:customStyle="1" w:styleId="paragraph">
    <w:name w:val="paragraph"/>
    <w:basedOn w:val="Normal"/>
    <w:rsid w:val="00103AA8"/>
    <w:rPr>
      <w:szCs w:val="24"/>
      <w:lang w:eastAsia="en-GB"/>
    </w:rPr>
  </w:style>
  <w:style w:type="character" w:customStyle="1" w:styleId="spellingerror">
    <w:name w:val="spellingerror"/>
    <w:basedOn w:val="DefaultParagraphFont"/>
    <w:rsid w:val="00103AA8"/>
  </w:style>
  <w:style w:type="character" w:customStyle="1" w:styleId="normaltextrun">
    <w:name w:val="normaltextrun"/>
    <w:basedOn w:val="DefaultParagraphFont"/>
    <w:rsid w:val="00103AA8"/>
  </w:style>
  <w:style w:type="character" w:customStyle="1" w:styleId="eop">
    <w:name w:val="eop"/>
    <w:basedOn w:val="DefaultParagraphFont"/>
    <w:rsid w:val="00103AA8"/>
  </w:style>
  <w:style w:type="table" w:styleId="TableGrid">
    <w:name w:val="Table Grid"/>
    <w:basedOn w:val="TableNormal"/>
    <w:rsid w:val="006F2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D434DF"/>
    <w:pPr>
      <w:outlineLvl w:val="0"/>
    </w:pPr>
    <w:rPr>
      <w:rFonts w:eastAsia="Arial Unicode MS"/>
      <w:color w:val="000000"/>
      <w:sz w:val="24"/>
      <w:u w:color="000000"/>
    </w:rPr>
  </w:style>
  <w:style w:type="character" w:customStyle="1" w:styleId="FooterChar">
    <w:name w:val="Footer Char"/>
    <w:basedOn w:val="DefaultParagraphFont"/>
    <w:link w:val="Footer"/>
    <w:uiPriority w:val="99"/>
    <w:rsid w:val="00D434D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15834">
      <w:bodyDiv w:val="1"/>
      <w:marLeft w:val="0"/>
      <w:marRight w:val="0"/>
      <w:marTop w:val="0"/>
      <w:marBottom w:val="0"/>
      <w:divBdr>
        <w:top w:val="none" w:sz="0" w:space="0" w:color="auto"/>
        <w:left w:val="none" w:sz="0" w:space="0" w:color="auto"/>
        <w:bottom w:val="none" w:sz="0" w:space="0" w:color="auto"/>
        <w:right w:val="none" w:sz="0" w:space="0" w:color="auto"/>
      </w:divBdr>
      <w:divsChild>
        <w:div w:id="1473207403">
          <w:marLeft w:val="0"/>
          <w:marRight w:val="0"/>
          <w:marTop w:val="0"/>
          <w:marBottom w:val="0"/>
          <w:divBdr>
            <w:top w:val="none" w:sz="0" w:space="0" w:color="auto"/>
            <w:left w:val="none" w:sz="0" w:space="0" w:color="auto"/>
            <w:bottom w:val="none" w:sz="0" w:space="0" w:color="auto"/>
            <w:right w:val="none" w:sz="0" w:space="0" w:color="auto"/>
          </w:divBdr>
          <w:divsChild>
            <w:div w:id="1150825788">
              <w:marLeft w:val="0"/>
              <w:marRight w:val="0"/>
              <w:marTop w:val="0"/>
              <w:marBottom w:val="0"/>
              <w:divBdr>
                <w:top w:val="none" w:sz="0" w:space="0" w:color="auto"/>
                <w:left w:val="none" w:sz="0" w:space="0" w:color="auto"/>
                <w:bottom w:val="none" w:sz="0" w:space="0" w:color="auto"/>
                <w:right w:val="none" w:sz="0" w:space="0" w:color="auto"/>
              </w:divBdr>
              <w:divsChild>
                <w:div w:id="1980182837">
                  <w:marLeft w:val="0"/>
                  <w:marRight w:val="0"/>
                  <w:marTop w:val="0"/>
                  <w:marBottom w:val="0"/>
                  <w:divBdr>
                    <w:top w:val="none" w:sz="0" w:space="0" w:color="auto"/>
                    <w:left w:val="none" w:sz="0" w:space="0" w:color="auto"/>
                    <w:bottom w:val="none" w:sz="0" w:space="0" w:color="auto"/>
                    <w:right w:val="none" w:sz="0" w:space="0" w:color="auto"/>
                  </w:divBdr>
                  <w:divsChild>
                    <w:div w:id="1320572470">
                      <w:marLeft w:val="0"/>
                      <w:marRight w:val="0"/>
                      <w:marTop w:val="0"/>
                      <w:marBottom w:val="0"/>
                      <w:divBdr>
                        <w:top w:val="none" w:sz="0" w:space="0" w:color="auto"/>
                        <w:left w:val="none" w:sz="0" w:space="0" w:color="auto"/>
                        <w:bottom w:val="none" w:sz="0" w:space="0" w:color="auto"/>
                        <w:right w:val="none" w:sz="0" w:space="0" w:color="auto"/>
                      </w:divBdr>
                      <w:divsChild>
                        <w:div w:id="1047022052">
                          <w:marLeft w:val="0"/>
                          <w:marRight w:val="0"/>
                          <w:marTop w:val="0"/>
                          <w:marBottom w:val="0"/>
                          <w:divBdr>
                            <w:top w:val="none" w:sz="0" w:space="0" w:color="auto"/>
                            <w:left w:val="none" w:sz="0" w:space="0" w:color="auto"/>
                            <w:bottom w:val="none" w:sz="0" w:space="0" w:color="auto"/>
                            <w:right w:val="none" w:sz="0" w:space="0" w:color="auto"/>
                          </w:divBdr>
                          <w:divsChild>
                            <w:div w:id="375468624">
                              <w:marLeft w:val="0"/>
                              <w:marRight w:val="0"/>
                              <w:marTop w:val="0"/>
                              <w:marBottom w:val="0"/>
                              <w:divBdr>
                                <w:top w:val="none" w:sz="0" w:space="0" w:color="auto"/>
                                <w:left w:val="none" w:sz="0" w:space="0" w:color="auto"/>
                                <w:bottom w:val="none" w:sz="0" w:space="0" w:color="auto"/>
                                <w:right w:val="none" w:sz="0" w:space="0" w:color="auto"/>
                              </w:divBdr>
                              <w:divsChild>
                                <w:div w:id="161119044">
                                  <w:marLeft w:val="0"/>
                                  <w:marRight w:val="0"/>
                                  <w:marTop w:val="0"/>
                                  <w:marBottom w:val="0"/>
                                  <w:divBdr>
                                    <w:top w:val="none" w:sz="0" w:space="0" w:color="auto"/>
                                    <w:left w:val="none" w:sz="0" w:space="0" w:color="auto"/>
                                    <w:bottom w:val="none" w:sz="0" w:space="0" w:color="auto"/>
                                    <w:right w:val="none" w:sz="0" w:space="0" w:color="auto"/>
                                  </w:divBdr>
                                  <w:divsChild>
                                    <w:div w:id="1387030579">
                                      <w:marLeft w:val="0"/>
                                      <w:marRight w:val="0"/>
                                      <w:marTop w:val="0"/>
                                      <w:marBottom w:val="0"/>
                                      <w:divBdr>
                                        <w:top w:val="none" w:sz="0" w:space="0" w:color="auto"/>
                                        <w:left w:val="none" w:sz="0" w:space="0" w:color="auto"/>
                                        <w:bottom w:val="none" w:sz="0" w:space="0" w:color="auto"/>
                                        <w:right w:val="none" w:sz="0" w:space="0" w:color="auto"/>
                                      </w:divBdr>
                                      <w:divsChild>
                                        <w:div w:id="1376346845">
                                          <w:marLeft w:val="0"/>
                                          <w:marRight w:val="0"/>
                                          <w:marTop w:val="0"/>
                                          <w:marBottom w:val="0"/>
                                          <w:divBdr>
                                            <w:top w:val="none" w:sz="0" w:space="0" w:color="auto"/>
                                            <w:left w:val="none" w:sz="0" w:space="0" w:color="auto"/>
                                            <w:bottom w:val="none" w:sz="0" w:space="0" w:color="auto"/>
                                            <w:right w:val="none" w:sz="0" w:space="0" w:color="auto"/>
                                          </w:divBdr>
                                          <w:divsChild>
                                            <w:div w:id="2126849846">
                                              <w:marLeft w:val="0"/>
                                              <w:marRight w:val="0"/>
                                              <w:marTop w:val="0"/>
                                              <w:marBottom w:val="0"/>
                                              <w:divBdr>
                                                <w:top w:val="none" w:sz="0" w:space="0" w:color="auto"/>
                                                <w:left w:val="none" w:sz="0" w:space="0" w:color="auto"/>
                                                <w:bottom w:val="none" w:sz="0" w:space="0" w:color="auto"/>
                                                <w:right w:val="none" w:sz="0" w:space="0" w:color="auto"/>
                                              </w:divBdr>
                                              <w:divsChild>
                                                <w:div w:id="2079280540">
                                                  <w:marLeft w:val="0"/>
                                                  <w:marRight w:val="0"/>
                                                  <w:marTop w:val="0"/>
                                                  <w:marBottom w:val="0"/>
                                                  <w:divBdr>
                                                    <w:top w:val="single" w:sz="6" w:space="0" w:color="ABABAB"/>
                                                    <w:left w:val="single" w:sz="6" w:space="0" w:color="ABABAB"/>
                                                    <w:bottom w:val="none" w:sz="0" w:space="0" w:color="auto"/>
                                                    <w:right w:val="single" w:sz="6" w:space="0" w:color="ABABAB"/>
                                                  </w:divBdr>
                                                  <w:divsChild>
                                                    <w:div w:id="776680778">
                                                      <w:marLeft w:val="0"/>
                                                      <w:marRight w:val="0"/>
                                                      <w:marTop w:val="0"/>
                                                      <w:marBottom w:val="0"/>
                                                      <w:divBdr>
                                                        <w:top w:val="none" w:sz="0" w:space="0" w:color="auto"/>
                                                        <w:left w:val="none" w:sz="0" w:space="0" w:color="auto"/>
                                                        <w:bottom w:val="none" w:sz="0" w:space="0" w:color="auto"/>
                                                        <w:right w:val="none" w:sz="0" w:space="0" w:color="auto"/>
                                                      </w:divBdr>
                                                      <w:divsChild>
                                                        <w:div w:id="416556019">
                                                          <w:marLeft w:val="0"/>
                                                          <w:marRight w:val="0"/>
                                                          <w:marTop w:val="0"/>
                                                          <w:marBottom w:val="0"/>
                                                          <w:divBdr>
                                                            <w:top w:val="none" w:sz="0" w:space="0" w:color="auto"/>
                                                            <w:left w:val="none" w:sz="0" w:space="0" w:color="auto"/>
                                                            <w:bottom w:val="none" w:sz="0" w:space="0" w:color="auto"/>
                                                            <w:right w:val="none" w:sz="0" w:space="0" w:color="auto"/>
                                                          </w:divBdr>
                                                          <w:divsChild>
                                                            <w:div w:id="197357593">
                                                              <w:marLeft w:val="0"/>
                                                              <w:marRight w:val="0"/>
                                                              <w:marTop w:val="0"/>
                                                              <w:marBottom w:val="0"/>
                                                              <w:divBdr>
                                                                <w:top w:val="none" w:sz="0" w:space="0" w:color="auto"/>
                                                                <w:left w:val="none" w:sz="0" w:space="0" w:color="auto"/>
                                                                <w:bottom w:val="none" w:sz="0" w:space="0" w:color="auto"/>
                                                                <w:right w:val="none" w:sz="0" w:space="0" w:color="auto"/>
                                                              </w:divBdr>
                                                              <w:divsChild>
                                                                <w:div w:id="80227521">
                                                                  <w:marLeft w:val="0"/>
                                                                  <w:marRight w:val="0"/>
                                                                  <w:marTop w:val="0"/>
                                                                  <w:marBottom w:val="0"/>
                                                                  <w:divBdr>
                                                                    <w:top w:val="none" w:sz="0" w:space="0" w:color="auto"/>
                                                                    <w:left w:val="none" w:sz="0" w:space="0" w:color="auto"/>
                                                                    <w:bottom w:val="none" w:sz="0" w:space="0" w:color="auto"/>
                                                                    <w:right w:val="none" w:sz="0" w:space="0" w:color="auto"/>
                                                                  </w:divBdr>
                                                                  <w:divsChild>
                                                                    <w:div w:id="2128546793">
                                                                      <w:marLeft w:val="0"/>
                                                                      <w:marRight w:val="0"/>
                                                                      <w:marTop w:val="0"/>
                                                                      <w:marBottom w:val="0"/>
                                                                      <w:divBdr>
                                                                        <w:top w:val="none" w:sz="0" w:space="0" w:color="auto"/>
                                                                        <w:left w:val="none" w:sz="0" w:space="0" w:color="auto"/>
                                                                        <w:bottom w:val="none" w:sz="0" w:space="0" w:color="auto"/>
                                                                        <w:right w:val="none" w:sz="0" w:space="0" w:color="auto"/>
                                                                      </w:divBdr>
                                                                      <w:divsChild>
                                                                        <w:div w:id="808715628">
                                                                          <w:marLeft w:val="0"/>
                                                                          <w:marRight w:val="0"/>
                                                                          <w:marTop w:val="0"/>
                                                                          <w:marBottom w:val="0"/>
                                                                          <w:divBdr>
                                                                            <w:top w:val="none" w:sz="0" w:space="0" w:color="auto"/>
                                                                            <w:left w:val="none" w:sz="0" w:space="0" w:color="auto"/>
                                                                            <w:bottom w:val="none" w:sz="0" w:space="0" w:color="auto"/>
                                                                            <w:right w:val="none" w:sz="0" w:space="0" w:color="auto"/>
                                                                          </w:divBdr>
                                                                          <w:divsChild>
                                                                            <w:div w:id="1602378437">
                                                                              <w:marLeft w:val="0"/>
                                                                              <w:marRight w:val="0"/>
                                                                              <w:marTop w:val="0"/>
                                                                              <w:marBottom w:val="0"/>
                                                                              <w:divBdr>
                                                                                <w:top w:val="none" w:sz="0" w:space="0" w:color="auto"/>
                                                                                <w:left w:val="none" w:sz="0" w:space="0" w:color="auto"/>
                                                                                <w:bottom w:val="none" w:sz="0" w:space="0" w:color="auto"/>
                                                                                <w:right w:val="none" w:sz="0" w:space="0" w:color="auto"/>
                                                                              </w:divBdr>
                                                                            </w:div>
                                                                            <w:div w:id="1433741543">
                                                                              <w:marLeft w:val="0"/>
                                                                              <w:marRight w:val="0"/>
                                                                              <w:marTop w:val="0"/>
                                                                              <w:marBottom w:val="0"/>
                                                                              <w:divBdr>
                                                                                <w:top w:val="none" w:sz="0" w:space="0" w:color="auto"/>
                                                                                <w:left w:val="none" w:sz="0" w:space="0" w:color="auto"/>
                                                                                <w:bottom w:val="none" w:sz="0" w:space="0" w:color="auto"/>
                                                                                <w:right w:val="none" w:sz="0" w:space="0" w:color="auto"/>
                                                                              </w:divBdr>
                                                                            </w:div>
                                                                            <w:div w:id="1285576113">
                                                                              <w:marLeft w:val="0"/>
                                                                              <w:marRight w:val="0"/>
                                                                              <w:marTop w:val="0"/>
                                                                              <w:marBottom w:val="0"/>
                                                                              <w:divBdr>
                                                                                <w:top w:val="none" w:sz="0" w:space="0" w:color="auto"/>
                                                                                <w:left w:val="none" w:sz="0" w:space="0" w:color="auto"/>
                                                                                <w:bottom w:val="none" w:sz="0" w:space="0" w:color="auto"/>
                                                                                <w:right w:val="none" w:sz="0" w:space="0" w:color="auto"/>
                                                                              </w:divBdr>
                                                                            </w:div>
                                                                            <w:div w:id="345130839">
                                                                              <w:marLeft w:val="0"/>
                                                                              <w:marRight w:val="0"/>
                                                                              <w:marTop w:val="0"/>
                                                                              <w:marBottom w:val="0"/>
                                                                              <w:divBdr>
                                                                                <w:top w:val="none" w:sz="0" w:space="0" w:color="auto"/>
                                                                                <w:left w:val="none" w:sz="0" w:space="0" w:color="auto"/>
                                                                                <w:bottom w:val="none" w:sz="0" w:space="0" w:color="auto"/>
                                                                                <w:right w:val="none" w:sz="0" w:space="0" w:color="auto"/>
                                                                              </w:divBdr>
                                                                            </w:div>
                                                                            <w:div w:id="1789274398">
                                                                              <w:marLeft w:val="0"/>
                                                                              <w:marRight w:val="0"/>
                                                                              <w:marTop w:val="0"/>
                                                                              <w:marBottom w:val="0"/>
                                                                              <w:divBdr>
                                                                                <w:top w:val="none" w:sz="0" w:space="0" w:color="auto"/>
                                                                                <w:left w:val="none" w:sz="0" w:space="0" w:color="auto"/>
                                                                                <w:bottom w:val="none" w:sz="0" w:space="0" w:color="auto"/>
                                                                                <w:right w:val="none" w:sz="0" w:space="0" w:color="auto"/>
                                                                              </w:divBdr>
                                                                            </w:div>
                                                                            <w:div w:id="1965692518">
                                                                              <w:marLeft w:val="0"/>
                                                                              <w:marRight w:val="0"/>
                                                                              <w:marTop w:val="0"/>
                                                                              <w:marBottom w:val="0"/>
                                                                              <w:divBdr>
                                                                                <w:top w:val="none" w:sz="0" w:space="0" w:color="auto"/>
                                                                                <w:left w:val="none" w:sz="0" w:space="0" w:color="auto"/>
                                                                                <w:bottom w:val="none" w:sz="0" w:space="0" w:color="auto"/>
                                                                                <w:right w:val="none" w:sz="0" w:space="0" w:color="auto"/>
                                                                              </w:divBdr>
                                                                            </w:div>
                                                                            <w:div w:id="1155224240">
                                                                              <w:marLeft w:val="0"/>
                                                                              <w:marRight w:val="0"/>
                                                                              <w:marTop w:val="0"/>
                                                                              <w:marBottom w:val="0"/>
                                                                              <w:divBdr>
                                                                                <w:top w:val="none" w:sz="0" w:space="0" w:color="auto"/>
                                                                                <w:left w:val="none" w:sz="0" w:space="0" w:color="auto"/>
                                                                                <w:bottom w:val="none" w:sz="0" w:space="0" w:color="auto"/>
                                                                                <w:right w:val="none" w:sz="0" w:space="0" w:color="auto"/>
                                                                              </w:divBdr>
                                                                            </w:div>
                                                                            <w:div w:id="1390806753">
                                                                              <w:marLeft w:val="0"/>
                                                                              <w:marRight w:val="0"/>
                                                                              <w:marTop w:val="0"/>
                                                                              <w:marBottom w:val="0"/>
                                                                              <w:divBdr>
                                                                                <w:top w:val="none" w:sz="0" w:space="0" w:color="auto"/>
                                                                                <w:left w:val="none" w:sz="0" w:space="0" w:color="auto"/>
                                                                                <w:bottom w:val="none" w:sz="0" w:space="0" w:color="auto"/>
                                                                                <w:right w:val="none" w:sz="0" w:space="0" w:color="auto"/>
                                                                              </w:divBdr>
                                                                            </w:div>
                                                                            <w:div w:id="2123105990">
                                                                              <w:marLeft w:val="0"/>
                                                                              <w:marRight w:val="0"/>
                                                                              <w:marTop w:val="0"/>
                                                                              <w:marBottom w:val="0"/>
                                                                              <w:divBdr>
                                                                                <w:top w:val="none" w:sz="0" w:space="0" w:color="auto"/>
                                                                                <w:left w:val="none" w:sz="0" w:space="0" w:color="auto"/>
                                                                                <w:bottom w:val="none" w:sz="0" w:space="0" w:color="auto"/>
                                                                                <w:right w:val="none" w:sz="0" w:space="0" w:color="auto"/>
                                                                              </w:divBdr>
                                                                            </w:div>
                                                                            <w:div w:id="1740983857">
                                                                              <w:marLeft w:val="0"/>
                                                                              <w:marRight w:val="0"/>
                                                                              <w:marTop w:val="0"/>
                                                                              <w:marBottom w:val="0"/>
                                                                              <w:divBdr>
                                                                                <w:top w:val="none" w:sz="0" w:space="0" w:color="auto"/>
                                                                                <w:left w:val="none" w:sz="0" w:space="0" w:color="auto"/>
                                                                                <w:bottom w:val="none" w:sz="0" w:space="0" w:color="auto"/>
                                                                                <w:right w:val="none" w:sz="0" w:space="0" w:color="auto"/>
                                                                              </w:divBdr>
                                                                            </w:div>
                                                                            <w:div w:id="1179586130">
                                                                              <w:marLeft w:val="0"/>
                                                                              <w:marRight w:val="0"/>
                                                                              <w:marTop w:val="0"/>
                                                                              <w:marBottom w:val="0"/>
                                                                              <w:divBdr>
                                                                                <w:top w:val="none" w:sz="0" w:space="0" w:color="auto"/>
                                                                                <w:left w:val="none" w:sz="0" w:space="0" w:color="auto"/>
                                                                                <w:bottom w:val="none" w:sz="0" w:space="0" w:color="auto"/>
                                                                                <w:right w:val="none" w:sz="0" w:space="0" w:color="auto"/>
                                                                              </w:divBdr>
                                                                            </w:div>
                                                                            <w:div w:id="1990405540">
                                                                              <w:marLeft w:val="0"/>
                                                                              <w:marRight w:val="0"/>
                                                                              <w:marTop w:val="0"/>
                                                                              <w:marBottom w:val="0"/>
                                                                              <w:divBdr>
                                                                                <w:top w:val="none" w:sz="0" w:space="0" w:color="auto"/>
                                                                                <w:left w:val="none" w:sz="0" w:space="0" w:color="auto"/>
                                                                                <w:bottom w:val="none" w:sz="0" w:space="0" w:color="auto"/>
                                                                                <w:right w:val="none" w:sz="0" w:space="0" w:color="auto"/>
                                                                              </w:divBdr>
                                                                            </w:div>
                                                                            <w:div w:id="174729276">
                                                                              <w:marLeft w:val="0"/>
                                                                              <w:marRight w:val="0"/>
                                                                              <w:marTop w:val="0"/>
                                                                              <w:marBottom w:val="0"/>
                                                                              <w:divBdr>
                                                                                <w:top w:val="none" w:sz="0" w:space="0" w:color="auto"/>
                                                                                <w:left w:val="none" w:sz="0" w:space="0" w:color="auto"/>
                                                                                <w:bottom w:val="none" w:sz="0" w:space="0" w:color="auto"/>
                                                                                <w:right w:val="none" w:sz="0" w:space="0" w:color="auto"/>
                                                                              </w:divBdr>
                                                                            </w:div>
                                                                            <w:div w:id="446773831">
                                                                              <w:marLeft w:val="0"/>
                                                                              <w:marRight w:val="0"/>
                                                                              <w:marTop w:val="0"/>
                                                                              <w:marBottom w:val="0"/>
                                                                              <w:divBdr>
                                                                                <w:top w:val="none" w:sz="0" w:space="0" w:color="auto"/>
                                                                                <w:left w:val="none" w:sz="0" w:space="0" w:color="auto"/>
                                                                                <w:bottom w:val="none" w:sz="0" w:space="0" w:color="auto"/>
                                                                                <w:right w:val="none" w:sz="0" w:space="0" w:color="auto"/>
                                                                              </w:divBdr>
                                                                            </w:div>
                                                                            <w:div w:id="1243220879">
                                                                              <w:marLeft w:val="0"/>
                                                                              <w:marRight w:val="0"/>
                                                                              <w:marTop w:val="0"/>
                                                                              <w:marBottom w:val="0"/>
                                                                              <w:divBdr>
                                                                                <w:top w:val="none" w:sz="0" w:space="0" w:color="auto"/>
                                                                                <w:left w:val="none" w:sz="0" w:space="0" w:color="auto"/>
                                                                                <w:bottom w:val="none" w:sz="0" w:space="0" w:color="auto"/>
                                                                                <w:right w:val="none" w:sz="0" w:space="0" w:color="auto"/>
                                                                              </w:divBdr>
                                                                            </w:div>
                                                                            <w:div w:id="2013557903">
                                                                              <w:marLeft w:val="0"/>
                                                                              <w:marRight w:val="0"/>
                                                                              <w:marTop w:val="0"/>
                                                                              <w:marBottom w:val="0"/>
                                                                              <w:divBdr>
                                                                                <w:top w:val="none" w:sz="0" w:space="0" w:color="auto"/>
                                                                                <w:left w:val="none" w:sz="0" w:space="0" w:color="auto"/>
                                                                                <w:bottom w:val="none" w:sz="0" w:space="0" w:color="auto"/>
                                                                                <w:right w:val="none" w:sz="0" w:space="0" w:color="auto"/>
                                                                              </w:divBdr>
                                                                            </w:div>
                                                                          </w:divsChild>
                                                                        </w:div>
                                                                        <w:div w:id="1790051347">
                                                                          <w:marLeft w:val="0"/>
                                                                          <w:marRight w:val="0"/>
                                                                          <w:marTop w:val="0"/>
                                                                          <w:marBottom w:val="0"/>
                                                                          <w:divBdr>
                                                                            <w:top w:val="none" w:sz="0" w:space="0" w:color="auto"/>
                                                                            <w:left w:val="none" w:sz="0" w:space="0" w:color="auto"/>
                                                                            <w:bottom w:val="none" w:sz="0" w:space="0" w:color="auto"/>
                                                                            <w:right w:val="none" w:sz="0" w:space="0" w:color="auto"/>
                                                                          </w:divBdr>
                                                                          <w:divsChild>
                                                                            <w:div w:id="78605159">
                                                                              <w:marLeft w:val="0"/>
                                                                              <w:marRight w:val="0"/>
                                                                              <w:marTop w:val="0"/>
                                                                              <w:marBottom w:val="0"/>
                                                                              <w:divBdr>
                                                                                <w:top w:val="none" w:sz="0" w:space="0" w:color="auto"/>
                                                                                <w:left w:val="none" w:sz="0" w:space="0" w:color="auto"/>
                                                                                <w:bottom w:val="none" w:sz="0" w:space="0" w:color="auto"/>
                                                                                <w:right w:val="none" w:sz="0" w:space="0" w:color="auto"/>
                                                                              </w:divBdr>
                                                                            </w:div>
                                                                          </w:divsChild>
                                                                        </w:div>
                                                                        <w:div w:id="11968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MA%20Templates\New%20Logo%20page%20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Logo page header</Template>
  <TotalTime>1</TotalTime>
  <Pages>2</Pages>
  <Words>148</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Job Title</vt:lpstr>
    </vt:vector>
  </TitlesOfParts>
  <Company>Dell Computer Corporation</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Tracy Webb</dc:creator>
  <cp:lastModifiedBy>Melanie Kruger</cp:lastModifiedBy>
  <cp:revision>2</cp:revision>
  <cp:lastPrinted>2017-05-19T10:44:00Z</cp:lastPrinted>
  <dcterms:created xsi:type="dcterms:W3CDTF">2020-01-31T16:31:00Z</dcterms:created>
  <dcterms:modified xsi:type="dcterms:W3CDTF">2020-01-31T16:31:00Z</dcterms:modified>
</cp:coreProperties>
</file>